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000" w:type="pct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 w14:paraId="7A40D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tblCellSpacing w:w="0" w:type="dxa"/>
        </w:trPr>
        <w:tc>
          <w:tcPr>
            <w:tcW w:w="0" w:type="auto"/>
            <w:vAlign w:val="center"/>
          </w:tcPr>
          <w:p w14:paraId="29FB9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跨学科课程兼修计划项目方案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 </w:t>
            </w:r>
          </w:p>
          <w:p w14:paraId="0D650A9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ascii="宋体" w:cs="宋体"/>
                <w:kern w:val="0"/>
                <w:sz w:val="18"/>
                <w:szCs w:val="18"/>
              </w:rPr>
              <w:pict>
                <v:rect id="_x0000_i1025" o:spt="1" style="height:1.5pt;width:415.3pt;" fillcolor="#007B7B" filled="t" stroked="f" coordsize="21600,21600" o:hr="t" o:hrstd="t" o:hrnoshade="t" o:hralign="center">
                  <v:path/>
                  <v:fill on="t" focussize="0,0"/>
                  <v:stroke on="f"/>
                  <v:imagedata o:title=""/>
                  <o:lock v:ext="edit"/>
                  <w10:wrap type="none"/>
                  <w10:anchorlock/>
                </v:rect>
              </w:pict>
            </w:r>
          </w:p>
        </w:tc>
      </w:tr>
      <w:tr w14:paraId="3387F7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vAlign w:val="center"/>
          </w:tcPr>
          <w:p w14:paraId="6ABB4466">
            <w:pPr>
              <w:widowControl/>
              <w:jc w:val="center"/>
              <w:rPr>
                <w:rFonts w:ascii="宋体" w:hAnsi="宋体" w:cs="宋体"/>
                <w:color w:val="007B7B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7B7B"/>
                <w:kern w:val="0"/>
                <w:sz w:val="18"/>
                <w:szCs w:val="18"/>
              </w:rPr>
              <w:t>《地质资源探测与地质工程评估》研究生课程证书项目</w:t>
            </w:r>
            <w:r>
              <w:rPr>
                <w:rFonts w:ascii="宋体" w:hAnsi="宋体" w:cs="宋体"/>
                <w:color w:val="007B7B"/>
                <w:kern w:val="0"/>
                <w:sz w:val="18"/>
                <w:szCs w:val="18"/>
              </w:rPr>
              <w:t xml:space="preserve"> </w:t>
            </w:r>
          </w:p>
          <w:p w14:paraId="1630358F">
            <w:pPr>
              <w:widowControl/>
              <w:jc w:val="center"/>
              <w:rPr>
                <w:rFonts w:ascii="宋体" w:cs="宋体"/>
                <w:color w:val="007B7B"/>
                <w:kern w:val="0"/>
                <w:sz w:val="18"/>
                <w:szCs w:val="18"/>
              </w:rPr>
            </w:pPr>
            <w:r>
              <w:rPr>
                <w:rFonts w:ascii="宋体" w:cs="宋体"/>
                <w:color w:val="007B7B"/>
                <w:kern w:val="0"/>
                <w:sz w:val="18"/>
                <w:szCs w:val="18"/>
              </w:rPr>
              <w:pict>
                <v:rect id="_x0000_i1026" o:spt="1" style="height:0.75pt;width:353pt;" fillcolor="#007B7B" filled="t" stroked="f" coordsize="21600,21600" o:hr="t" o:hrstd="t" o:hrnoshade="t" o:hrpct="850" o:hralign="center">
                  <v:path/>
                  <v:fill on="t" focussize="0,0"/>
                  <v:stroke on="f"/>
                  <v:imagedata o:title=""/>
                  <o:lock v:ext="edit"/>
                  <w10:wrap type="none"/>
                  <w10:anchorlock/>
                </v:rect>
              </w:pict>
            </w:r>
          </w:p>
          <w:p w14:paraId="1963498E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一、项目简介</w:t>
            </w:r>
          </w:p>
          <w:p w14:paraId="3452D45E">
            <w:pPr>
              <w:widowControl/>
              <w:spacing w:before="100" w:beforeAutospacing="1" w:after="100" w:afterAutospacing="1"/>
              <w:ind w:firstLine="360" w:firstLineChars="200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本项目的设立面向国科大全日制在校硕士及博士研究生，主要针对研究背景为数学、物理学、化学与化学工程、生物科学、电子与信息科学等方面的学有余力的研究生，以拓宽其研究兴趣与就业渠道。下列学科背景的研究生不在此列：地质科学、土木工程、地质资源与地质工程等学科。</w:t>
            </w:r>
          </w:p>
          <w:p w14:paraId="4336C8FE">
            <w:pPr>
              <w:widowControl/>
              <w:spacing w:before="100" w:beforeAutospacing="1" w:after="100" w:afterAutospacing="1"/>
              <w:ind w:firstLine="360" w:firstLineChars="200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选修本项目的研究生应在毕业前完成两门必修课及至少两门选修课，不低于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11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学分的项目课程学习。</w:t>
            </w:r>
          </w:p>
          <w:p w14:paraId="6C6D9A31">
            <w:pPr>
              <w:widowControl/>
              <w:spacing w:before="100" w:beforeAutospacing="1" w:after="100" w:afterAutospacing="1"/>
              <w:ind w:firstLine="360" w:firstLineChars="200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本项目由地球与行星科学学院组织。</w:t>
            </w:r>
          </w:p>
          <w:p w14:paraId="7076FFA1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二、课程设置</w:t>
            </w:r>
          </w:p>
          <w:tbl>
            <w:tblPr>
              <w:tblStyle w:val="6"/>
              <w:tblW w:w="5004" w:type="pct"/>
              <w:tblCellSpacing w:w="0" w:type="dxa"/>
              <w:tblInd w:w="0" w:type="dxa"/>
              <w:tblBorders>
                <w:top w:val="outset" w:color="666666" w:sz="6" w:space="0"/>
                <w:left w:val="outset" w:color="666666" w:sz="6" w:space="0"/>
                <w:bottom w:val="outset" w:color="666666" w:sz="6" w:space="0"/>
                <w:right w:val="outset" w:color="666666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30"/>
              <w:gridCol w:w="1304"/>
              <w:gridCol w:w="570"/>
              <w:gridCol w:w="865"/>
              <w:gridCol w:w="870"/>
              <w:gridCol w:w="785"/>
              <w:gridCol w:w="694"/>
              <w:gridCol w:w="694"/>
              <w:gridCol w:w="865"/>
              <w:gridCol w:w="1221"/>
            </w:tblGrid>
            <w:tr w14:paraId="5C2E51E6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59" w:type="pct"/>
                  <w:vMerge w:val="restar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2C966F8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785" w:type="pct"/>
                  <w:vMerge w:val="restar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94478F5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课程名称</w:t>
                  </w:r>
                </w:p>
              </w:tc>
              <w:tc>
                <w:tcPr>
                  <w:tcW w:w="343" w:type="pct"/>
                  <w:vMerge w:val="restar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A0A6076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学时</w:t>
                  </w:r>
                  <w:r>
                    <w:rPr>
                      <w:rFonts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/</w:t>
                  </w: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学分</w:t>
                  </w:r>
                </w:p>
              </w:tc>
              <w:tc>
                <w:tcPr>
                  <w:tcW w:w="521" w:type="pct"/>
                  <w:vMerge w:val="restar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7CEB144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授课方式</w:t>
                  </w:r>
                </w:p>
              </w:tc>
              <w:tc>
                <w:tcPr>
                  <w:tcW w:w="524" w:type="pct"/>
                  <w:vMerge w:val="restar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9588A64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考核方式</w:t>
                  </w:r>
                </w:p>
              </w:tc>
              <w:tc>
                <w:tcPr>
                  <w:tcW w:w="891" w:type="pct"/>
                  <w:gridSpan w:val="2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5621D14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授课教师</w:t>
                  </w:r>
                </w:p>
              </w:tc>
              <w:tc>
                <w:tcPr>
                  <w:tcW w:w="418" w:type="pct"/>
                  <w:vMerge w:val="restar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28AD73DB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必修课</w:t>
                  </w:r>
                  <w:r>
                    <w:rPr>
                      <w:rFonts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/</w:t>
                  </w: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选修课</w:t>
                  </w:r>
                </w:p>
              </w:tc>
              <w:tc>
                <w:tcPr>
                  <w:tcW w:w="521" w:type="pct"/>
                  <w:vMerge w:val="restar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28463B5A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开设学期</w:t>
                  </w:r>
                </w:p>
              </w:tc>
              <w:tc>
                <w:tcPr>
                  <w:tcW w:w="735" w:type="pct"/>
                  <w:vMerge w:val="restar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B7A7ECD">
                  <w:pPr>
                    <w:widowControl/>
                    <w:spacing w:line="24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开设院系</w:t>
                  </w:r>
                </w:p>
              </w:tc>
            </w:tr>
            <w:tr w14:paraId="2E56B84F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0" w:type="auto"/>
                  <w:vMerge w:val="continue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30C19C7">
                  <w:pPr>
                    <w:widowControl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 w:val="continue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362C0FC">
                  <w:pPr>
                    <w:widowControl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 w:val="continue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1D5B07B">
                  <w:pPr>
                    <w:widowControl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 w:val="continue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74B78E4">
                  <w:pPr>
                    <w:widowControl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Merge w:val="continue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0A38D60">
                  <w:pPr>
                    <w:widowControl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47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C8B4A16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姓名</w:t>
                  </w:r>
                </w:p>
              </w:tc>
              <w:tc>
                <w:tcPr>
                  <w:tcW w:w="41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12EAEDA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职称</w:t>
                  </w:r>
                </w:p>
              </w:tc>
              <w:tc>
                <w:tcPr>
                  <w:tcW w:w="0" w:type="auto"/>
                  <w:vMerge w:val="continue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C6806C4">
                  <w:pPr>
                    <w:widowControl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521" w:type="pct"/>
                  <w:vMerge w:val="continue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A7C97F0">
                  <w:pPr>
                    <w:widowControl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735" w:type="pct"/>
                  <w:vMerge w:val="continue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D9ACC27">
                  <w:pPr>
                    <w:widowControl/>
                    <w:spacing w:line="24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</w:p>
              </w:tc>
            </w:tr>
            <w:tr w14:paraId="090581A8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59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26CFA7CF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8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D64F05F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</w:rPr>
                    <w:t>岩体力学</w:t>
                  </w:r>
                </w:p>
              </w:tc>
              <w:tc>
                <w:tcPr>
                  <w:tcW w:w="34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F355286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  <w:t>50</w:t>
                  </w: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  <w:t>/2.5</w:t>
                  </w:r>
                </w:p>
              </w:tc>
              <w:tc>
                <w:tcPr>
                  <w:tcW w:w="52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546132E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课堂讲授</w:t>
                  </w:r>
                </w:p>
              </w:tc>
              <w:tc>
                <w:tcPr>
                  <w:tcW w:w="524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BFFAE38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闭卷笔试</w:t>
                  </w:r>
                </w:p>
              </w:tc>
              <w:tc>
                <w:tcPr>
                  <w:tcW w:w="47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7230876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</w:rPr>
                    <w:t>李晓等</w:t>
                  </w:r>
                </w:p>
              </w:tc>
              <w:tc>
                <w:tcPr>
                  <w:tcW w:w="41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0A11E6D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</w:rPr>
                    <w:t>研究员</w:t>
                  </w:r>
                </w:p>
              </w:tc>
              <w:tc>
                <w:tcPr>
                  <w:tcW w:w="41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650E5EE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选修</w:t>
                  </w:r>
                </w:p>
              </w:tc>
              <w:tc>
                <w:tcPr>
                  <w:tcW w:w="52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B87A998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</w:rPr>
                    <w:t>秋季</w:t>
                  </w:r>
                </w:p>
              </w:tc>
              <w:tc>
                <w:tcPr>
                  <w:tcW w:w="73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462C2D7">
                  <w:pPr>
                    <w:widowControl/>
                    <w:spacing w:line="200" w:lineRule="exact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地球与行星</w:t>
                  </w:r>
                </w:p>
                <w:p w14:paraId="34C57AE9">
                  <w:pPr>
                    <w:widowControl/>
                    <w:spacing w:line="200" w:lineRule="exact"/>
                    <w:jc w:val="center"/>
                    <w:rPr>
                      <w:rFonts w:ascii="宋体" w:hAnsi="宋体" w:cs="宋体"/>
                      <w:b/>
                      <w:bCs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科学学院</w:t>
                  </w:r>
                </w:p>
              </w:tc>
            </w:tr>
            <w:tr w14:paraId="282D4F6B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59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82C9D6F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8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E860ADE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</w:rPr>
                    <w:t>灾害地质学</w:t>
                  </w:r>
                </w:p>
              </w:tc>
              <w:tc>
                <w:tcPr>
                  <w:tcW w:w="34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7080CEB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default" w:asci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  <w:t>50/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  <w:t>2.5</w:t>
                  </w:r>
                </w:p>
              </w:tc>
              <w:tc>
                <w:tcPr>
                  <w:tcW w:w="52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2816ADF5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课堂讲授</w:t>
                  </w:r>
                </w:p>
              </w:tc>
              <w:tc>
                <w:tcPr>
                  <w:tcW w:w="524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FD5ED5A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闭卷笔试</w:t>
                  </w:r>
                </w:p>
              </w:tc>
              <w:tc>
                <w:tcPr>
                  <w:tcW w:w="47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61F1E68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</w:rPr>
                    <w:t>尚彦军等</w:t>
                  </w:r>
                </w:p>
              </w:tc>
              <w:tc>
                <w:tcPr>
                  <w:tcW w:w="41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8912F26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</w:rPr>
                    <w:t>研究员</w:t>
                  </w:r>
                </w:p>
              </w:tc>
              <w:tc>
                <w:tcPr>
                  <w:tcW w:w="41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0335EE5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选修</w:t>
                  </w:r>
                </w:p>
              </w:tc>
              <w:tc>
                <w:tcPr>
                  <w:tcW w:w="52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316C345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</w:rPr>
                    <w:t>秋季</w:t>
                  </w:r>
                </w:p>
              </w:tc>
              <w:tc>
                <w:tcPr>
                  <w:tcW w:w="73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4100823">
                  <w:pPr>
                    <w:widowControl/>
                    <w:spacing w:line="200" w:lineRule="exact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地球与行星</w:t>
                  </w:r>
                </w:p>
                <w:p w14:paraId="2AF8D581">
                  <w:pPr>
                    <w:widowControl/>
                    <w:spacing w:line="20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科学学院</w:t>
                  </w:r>
                </w:p>
              </w:tc>
            </w:tr>
            <w:tr w14:paraId="5FA817CD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59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515CA24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8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C891655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高等构造地质学</w:t>
                  </w:r>
                </w:p>
              </w:tc>
              <w:tc>
                <w:tcPr>
                  <w:tcW w:w="34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A520CEA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  <w:t>6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0</w:t>
                  </w: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  <w:t>/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  <w:t>3</w:t>
                  </w:r>
                </w:p>
              </w:tc>
              <w:tc>
                <w:tcPr>
                  <w:tcW w:w="52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387985C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课堂讲授</w:t>
                  </w:r>
                </w:p>
              </w:tc>
              <w:tc>
                <w:tcPr>
                  <w:tcW w:w="524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0B1801D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闭卷笔试</w:t>
                  </w:r>
                </w:p>
              </w:tc>
              <w:tc>
                <w:tcPr>
                  <w:tcW w:w="47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762C7BA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侯泉林</w:t>
                  </w:r>
                </w:p>
              </w:tc>
              <w:tc>
                <w:tcPr>
                  <w:tcW w:w="41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402671D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教授</w:t>
                  </w:r>
                </w:p>
              </w:tc>
              <w:tc>
                <w:tcPr>
                  <w:tcW w:w="41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681478B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选修</w:t>
                  </w:r>
                </w:p>
              </w:tc>
              <w:tc>
                <w:tcPr>
                  <w:tcW w:w="52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177663B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秋季</w:t>
                  </w:r>
                </w:p>
              </w:tc>
              <w:tc>
                <w:tcPr>
                  <w:tcW w:w="73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044CFBE">
                  <w:pPr>
                    <w:widowControl/>
                    <w:spacing w:line="200" w:lineRule="exact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地球与行星</w:t>
                  </w:r>
                </w:p>
                <w:p w14:paraId="7BCB135A">
                  <w:pPr>
                    <w:widowControl/>
                    <w:spacing w:line="20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科学学院</w:t>
                  </w:r>
                </w:p>
              </w:tc>
            </w:tr>
            <w:tr w14:paraId="7F41D6CF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59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06C6E3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8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06456D1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</w:rPr>
                    <w:t>水文地质学</w:t>
                  </w:r>
                </w:p>
              </w:tc>
              <w:tc>
                <w:tcPr>
                  <w:tcW w:w="34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BC9041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  <w:t>60/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  <w:t>3</w:t>
                  </w:r>
                </w:p>
              </w:tc>
              <w:tc>
                <w:tcPr>
                  <w:tcW w:w="52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3A3C398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课堂讲授</w:t>
                  </w:r>
                </w:p>
              </w:tc>
              <w:tc>
                <w:tcPr>
                  <w:tcW w:w="524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C5C68DD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闭卷笔试</w:t>
                  </w:r>
                </w:p>
              </w:tc>
              <w:tc>
                <w:tcPr>
                  <w:tcW w:w="47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536977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  <w:t>黄天明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等</w:t>
                  </w:r>
                </w:p>
              </w:tc>
              <w:tc>
                <w:tcPr>
                  <w:tcW w:w="41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92D128B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</w:rPr>
                    <w:t>研究员</w:t>
                  </w:r>
                </w:p>
              </w:tc>
              <w:tc>
                <w:tcPr>
                  <w:tcW w:w="41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1C0EA72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选修</w:t>
                  </w:r>
                </w:p>
              </w:tc>
              <w:tc>
                <w:tcPr>
                  <w:tcW w:w="52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5917608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cs="宋体"/>
                      <w:kern w:val="0"/>
                      <w:sz w:val="18"/>
                      <w:szCs w:val="18"/>
                    </w:rPr>
                    <w:t>秋季</w:t>
                  </w:r>
                </w:p>
              </w:tc>
              <w:tc>
                <w:tcPr>
                  <w:tcW w:w="73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34078BE">
                  <w:pPr>
                    <w:widowControl/>
                    <w:spacing w:line="200" w:lineRule="exact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地球与行星</w:t>
                  </w:r>
                </w:p>
                <w:p w14:paraId="0FF01C9E">
                  <w:pPr>
                    <w:widowControl/>
                    <w:spacing w:line="20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科学学院</w:t>
                  </w:r>
                </w:p>
              </w:tc>
            </w:tr>
            <w:tr w14:paraId="0FA52AE7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59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4D75745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default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  <w:t>5</w:t>
                  </w:r>
                </w:p>
              </w:tc>
              <w:tc>
                <w:tcPr>
                  <w:tcW w:w="78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shd w:val="clear" w:color="auto" w:fill="auto"/>
                  <w:vAlign w:val="center"/>
                </w:tcPr>
                <w:p w14:paraId="0B496958">
                  <w:pPr>
                    <w:widowControl/>
                    <w:spacing w:before="100" w:beforeAutospacing="1" w:after="100" w:afterAutospacing="1"/>
                    <w:jc w:val="left"/>
                    <w:rPr>
                      <w:rFonts w:hint="eastAsia" w:ascii="宋体" w:hAnsi="Calibri" w:eastAsia="宋体" w:cs="宋体"/>
                      <w:kern w:val="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宋体" w:hAnsi="Calibri" w:eastAsia="宋体" w:cs="宋体"/>
                      <w:kern w:val="0"/>
                      <w:sz w:val="18"/>
                      <w:szCs w:val="18"/>
                      <w:lang w:val="en-US" w:eastAsia="zh-CN" w:bidi="ar-SA"/>
                    </w:rPr>
                    <w:t>沉积盆地分析</w:t>
                  </w:r>
                </w:p>
              </w:tc>
              <w:tc>
                <w:tcPr>
                  <w:tcW w:w="34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shd w:val="clear" w:color="auto" w:fill="auto"/>
                  <w:vAlign w:val="center"/>
                </w:tcPr>
                <w:p w14:paraId="301D31D6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default" w:ascii="宋体" w:hAnsi="Calibri" w:eastAsia="宋体" w:cs="宋体"/>
                      <w:kern w:val="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5</w:t>
                  </w: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  <w:t>0/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  <w:t>2.5</w:t>
                  </w:r>
                </w:p>
              </w:tc>
              <w:tc>
                <w:tcPr>
                  <w:tcW w:w="52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shd w:val="clear" w:color="auto" w:fill="auto"/>
                  <w:vAlign w:val="center"/>
                </w:tcPr>
                <w:p w14:paraId="420A9866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hAnsi="Calibri" w:eastAsia="宋体" w:cs="宋体"/>
                      <w:kern w:val="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课堂讲授</w:t>
                  </w:r>
                </w:p>
              </w:tc>
              <w:tc>
                <w:tcPr>
                  <w:tcW w:w="524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shd w:val="clear" w:color="auto" w:fill="auto"/>
                  <w:vAlign w:val="center"/>
                </w:tcPr>
                <w:p w14:paraId="4AEE2873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闭卷笔试</w:t>
                  </w:r>
                </w:p>
              </w:tc>
              <w:tc>
                <w:tcPr>
                  <w:tcW w:w="47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shd w:val="clear" w:color="auto" w:fill="auto"/>
                  <w:vAlign w:val="center"/>
                </w:tcPr>
                <w:p w14:paraId="0D0602E8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孟庆任</w:t>
                  </w:r>
                </w:p>
              </w:tc>
              <w:tc>
                <w:tcPr>
                  <w:tcW w:w="41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shd w:val="clear" w:color="auto" w:fill="auto"/>
                  <w:vAlign w:val="center"/>
                </w:tcPr>
                <w:p w14:paraId="615490B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hAnsi="Calibri" w:eastAsia="宋体" w:cs="宋体"/>
                      <w:kern w:val="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研究员</w:t>
                  </w:r>
                </w:p>
              </w:tc>
              <w:tc>
                <w:tcPr>
                  <w:tcW w:w="41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shd w:val="clear" w:color="auto" w:fill="auto"/>
                  <w:vAlign w:val="center"/>
                </w:tcPr>
                <w:p w14:paraId="0957262D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hAnsi="Calibri" w:eastAsia="宋体" w:cs="宋体"/>
                      <w:kern w:val="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选修</w:t>
                  </w:r>
                </w:p>
              </w:tc>
              <w:tc>
                <w:tcPr>
                  <w:tcW w:w="52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shd w:val="clear" w:color="auto" w:fill="auto"/>
                  <w:vAlign w:val="center"/>
                </w:tcPr>
                <w:p w14:paraId="4875893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hAnsi="Calibri" w:eastAsia="宋体" w:cs="宋体"/>
                      <w:kern w:val="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秋季</w:t>
                  </w:r>
                </w:p>
              </w:tc>
              <w:tc>
                <w:tcPr>
                  <w:tcW w:w="73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shd w:val="clear" w:color="auto" w:fill="auto"/>
                  <w:vAlign w:val="center"/>
                </w:tcPr>
                <w:p w14:paraId="28D4FE9D">
                  <w:pPr>
                    <w:widowControl/>
                    <w:spacing w:line="200" w:lineRule="exact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地球与行星</w:t>
                  </w:r>
                </w:p>
                <w:p w14:paraId="1F7338C3">
                  <w:pPr>
                    <w:widowControl/>
                    <w:spacing w:line="200" w:lineRule="exact"/>
                    <w:jc w:val="center"/>
                    <w:rPr>
                      <w:rFonts w:hint="eastAsia" w:ascii="宋体" w:hAnsi="Calibri" w:eastAsia="宋体" w:cs="宋体"/>
                      <w:kern w:val="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科学学院</w:t>
                  </w:r>
                </w:p>
              </w:tc>
            </w:tr>
            <w:tr w14:paraId="764AB0E4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59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79084F8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default" w:ascii="宋体" w:hAns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  <w:t>6</w:t>
                  </w:r>
                </w:p>
              </w:tc>
              <w:tc>
                <w:tcPr>
                  <w:tcW w:w="78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C71B098">
                  <w:pPr>
                    <w:widowControl/>
                    <w:spacing w:before="100" w:beforeAutospacing="1" w:after="100" w:afterAutospacing="1"/>
                    <w:jc w:val="left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工程地质学</w:t>
                  </w:r>
                </w:p>
              </w:tc>
              <w:tc>
                <w:tcPr>
                  <w:tcW w:w="34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6548E14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eastAsia="宋体" w:cs="宋体"/>
                      <w:kern w:val="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  <w:t>60/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  <w:t>3</w:t>
                  </w:r>
                </w:p>
              </w:tc>
              <w:tc>
                <w:tcPr>
                  <w:tcW w:w="52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EB63702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课堂讲授</w:t>
                  </w:r>
                </w:p>
              </w:tc>
              <w:tc>
                <w:tcPr>
                  <w:tcW w:w="524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757FF78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闭卷笔试</w:t>
                  </w:r>
                </w:p>
              </w:tc>
              <w:tc>
                <w:tcPr>
                  <w:tcW w:w="47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F921740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胡</w:t>
                  </w:r>
                  <w:bookmarkStart w:id="0" w:name="_GoBack"/>
                  <w:bookmarkEnd w:id="0"/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瑞林等</w:t>
                  </w:r>
                </w:p>
              </w:tc>
              <w:tc>
                <w:tcPr>
                  <w:tcW w:w="41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6C74E253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研究员</w:t>
                  </w:r>
                </w:p>
              </w:tc>
              <w:tc>
                <w:tcPr>
                  <w:tcW w:w="41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58B218A0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必修</w:t>
                  </w:r>
                </w:p>
              </w:tc>
              <w:tc>
                <w:tcPr>
                  <w:tcW w:w="52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290F75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秋季</w:t>
                  </w:r>
                </w:p>
              </w:tc>
              <w:tc>
                <w:tcPr>
                  <w:tcW w:w="73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345CD169">
                  <w:pPr>
                    <w:widowControl/>
                    <w:spacing w:line="200" w:lineRule="exact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地球与行星</w:t>
                  </w:r>
                </w:p>
                <w:p w14:paraId="32F52808">
                  <w:pPr>
                    <w:widowControl/>
                    <w:spacing w:line="20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科学学院</w:t>
                  </w:r>
                </w:p>
              </w:tc>
            </w:tr>
            <w:tr w14:paraId="0DFFAF41">
              <w:tblPrEx>
                <w:tblBorders>
                  <w:top w:val="outset" w:color="666666" w:sz="6" w:space="0"/>
                  <w:left w:val="outset" w:color="666666" w:sz="6" w:space="0"/>
                  <w:bottom w:val="outset" w:color="666666" w:sz="6" w:space="0"/>
                  <w:right w:val="outset" w:color="666666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3" w:hRule="atLeast"/>
                <w:tblCellSpacing w:w="0" w:type="dxa"/>
              </w:trPr>
              <w:tc>
                <w:tcPr>
                  <w:tcW w:w="259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A0D0AF0">
                  <w:pPr>
                    <w:widowControl/>
                    <w:spacing w:line="240" w:lineRule="exact"/>
                    <w:jc w:val="center"/>
                    <w:rPr>
                      <w:rFonts w:hint="default" w:ascii="宋体" w:hAnsi="宋体" w:eastAsia="宋体" w:cs="宋体"/>
                      <w:kern w:val="0"/>
                      <w:sz w:val="18"/>
                      <w:szCs w:val="18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  <w:lang w:val="en-US" w:eastAsia="zh-CN"/>
                    </w:rPr>
                    <w:t>7</w:t>
                  </w:r>
                </w:p>
              </w:tc>
              <w:tc>
                <w:tcPr>
                  <w:tcW w:w="78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7F7F8344">
                  <w:pPr>
                    <w:widowControl/>
                    <w:spacing w:line="24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岩土测试理论与方法</w:t>
                  </w:r>
                </w:p>
              </w:tc>
              <w:tc>
                <w:tcPr>
                  <w:tcW w:w="34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C04F650">
                  <w:pPr>
                    <w:widowControl/>
                    <w:spacing w:line="240" w:lineRule="exact"/>
                    <w:jc w:val="center"/>
                    <w:rPr>
                      <w:rFonts w:hint="default" w:ascii="宋体" w:eastAsia="宋体" w:cs="宋体"/>
                      <w:kern w:val="0"/>
                      <w:sz w:val="18"/>
                      <w:szCs w:val="18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5</w:t>
                  </w:r>
                  <w:r>
                    <w:rPr>
                      <w:rFonts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0/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  <w:lang w:val="en-US" w:eastAsia="zh-CN"/>
                    </w:rPr>
                    <w:t>2.5</w:t>
                  </w:r>
                </w:p>
              </w:tc>
              <w:tc>
                <w:tcPr>
                  <w:tcW w:w="52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1CD3142B">
                  <w:pPr>
                    <w:widowControl/>
                    <w:spacing w:line="24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课堂讲授</w:t>
                  </w:r>
                </w:p>
              </w:tc>
              <w:tc>
                <w:tcPr>
                  <w:tcW w:w="524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2F656796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  <w:t>课堂开卷</w:t>
                  </w:r>
                </w:p>
              </w:tc>
              <w:tc>
                <w:tcPr>
                  <w:tcW w:w="473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9DD2B6F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val="en-US" w:eastAsia="zh-CN"/>
                    </w:rPr>
                    <w:t>李守定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等</w:t>
                  </w:r>
                </w:p>
              </w:tc>
              <w:tc>
                <w:tcPr>
                  <w:tcW w:w="41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CA39EE3">
                  <w:pPr>
                    <w:widowControl/>
                    <w:spacing w:line="24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研究员</w:t>
                  </w:r>
                </w:p>
              </w:tc>
              <w:tc>
                <w:tcPr>
                  <w:tcW w:w="418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59FEA6F">
                  <w:pPr>
                    <w:widowControl/>
                    <w:spacing w:line="24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必修</w:t>
                  </w:r>
                </w:p>
              </w:tc>
              <w:tc>
                <w:tcPr>
                  <w:tcW w:w="521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09B8BA9C">
                  <w:pPr>
                    <w:widowControl/>
                    <w:spacing w:line="24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highlight w:val="none"/>
                    </w:rPr>
                    <w:t>春季</w:t>
                  </w:r>
                </w:p>
              </w:tc>
              <w:tc>
                <w:tcPr>
                  <w:tcW w:w="735" w:type="pct"/>
                  <w:tcBorders>
                    <w:top w:val="outset" w:color="666666" w:sz="6" w:space="0"/>
                    <w:left w:val="outset" w:color="666666" w:sz="6" w:space="0"/>
                    <w:bottom w:val="outset" w:color="666666" w:sz="6" w:space="0"/>
                    <w:right w:val="outset" w:color="666666" w:sz="6" w:space="0"/>
                  </w:tcBorders>
                  <w:vAlign w:val="center"/>
                </w:tcPr>
                <w:p w14:paraId="46A3C794">
                  <w:pPr>
                    <w:widowControl/>
                    <w:spacing w:line="240" w:lineRule="exact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地球与行星</w:t>
                  </w:r>
                </w:p>
                <w:p w14:paraId="1D870640">
                  <w:pPr>
                    <w:widowControl/>
                    <w:spacing w:line="240" w:lineRule="exact"/>
                    <w:jc w:val="center"/>
                    <w:rPr>
                      <w:rFonts w:asci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科学学院</w:t>
                  </w:r>
                </w:p>
              </w:tc>
            </w:tr>
          </w:tbl>
          <w:p w14:paraId="13024367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三、课程管理、考试及成绩管理</w:t>
            </w:r>
          </w:p>
          <w:p w14:paraId="618FDEBE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要求同总则。</w:t>
            </w:r>
          </w:p>
          <w:p w14:paraId="2AA87C30">
            <w:pPr>
              <w:widowControl/>
              <w:spacing w:before="100" w:beforeAutospacing="1" w:after="100" w:afterAutospacing="1"/>
              <w:jc w:val="left"/>
              <w:rPr>
                <w:rFonts w:hint="eastAsia"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四、证书申请</w:t>
            </w:r>
          </w:p>
          <w:p w14:paraId="3BC8EA88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要求同总则。</w:t>
            </w:r>
          </w:p>
          <w:p w14:paraId="5A77A2DD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五、联系方式</w:t>
            </w:r>
          </w:p>
          <w:p w14:paraId="73FCB19D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项目负责人：周元泽</w:t>
            </w:r>
            <w:r>
              <w:rPr>
                <w:rFonts w:ascii="宋体" w:cs="宋体"/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电话：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88256468</w:t>
            </w:r>
            <w:r>
              <w:rPr>
                <w:rFonts w:ascii="宋体" w:cs="宋体"/>
                <w:kern w:val="0"/>
                <w:sz w:val="18"/>
                <w:szCs w:val="18"/>
              </w:rPr>
              <w:t xml:space="preserve">    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 e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mail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：y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zzhou@ucas.ac.cn</w:t>
            </w:r>
          </w:p>
          <w:p w14:paraId="706F43A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项目联系人：王甜</w:t>
            </w:r>
            <w:r>
              <w:rPr>
                <w:rFonts w:ascii="宋体" w:cs="宋体"/>
                <w:kern w:val="0"/>
                <w:sz w:val="18"/>
                <w:szCs w:val="18"/>
              </w:rPr>
              <w:t xml:space="preserve">   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电话：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69672731     e-mail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：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wang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tian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@ucas.ac.cn </w:t>
            </w:r>
          </w:p>
        </w:tc>
      </w:tr>
    </w:tbl>
    <w:p w14:paraId="005A26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iY2UxYzJjZTRhMmM3ZDk5M2U5NGVhODhmNTZkZmMifQ=="/>
  </w:docVars>
  <w:rsids>
    <w:rsidRoot w:val="00FA1D18"/>
    <w:rsid w:val="0000628D"/>
    <w:rsid w:val="000D019D"/>
    <w:rsid w:val="00132CDA"/>
    <w:rsid w:val="001C7782"/>
    <w:rsid w:val="001F0EB7"/>
    <w:rsid w:val="00231D0F"/>
    <w:rsid w:val="00236BD7"/>
    <w:rsid w:val="00244B81"/>
    <w:rsid w:val="00297942"/>
    <w:rsid w:val="002E546C"/>
    <w:rsid w:val="003320A5"/>
    <w:rsid w:val="00360451"/>
    <w:rsid w:val="003E4C34"/>
    <w:rsid w:val="004215D4"/>
    <w:rsid w:val="004D5BE3"/>
    <w:rsid w:val="00533DC6"/>
    <w:rsid w:val="00545F44"/>
    <w:rsid w:val="0055508B"/>
    <w:rsid w:val="0061105C"/>
    <w:rsid w:val="00626596"/>
    <w:rsid w:val="006313F8"/>
    <w:rsid w:val="006319F5"/>
    <w:rsid w:val="0063394A"/>
    <w:rsid w:val="006A21A6"/>
    <w:rsid w:val="00714881"/>
    <w:rsid w:val="00740F90"/>
    <w:rsid w:val="00765A01"/>
    <w:rsid w:val="00784DA5"/>
    <w:rsid w:val="007912E8"/>
    <w:rsid w:val="007B44D3"/>
    <w:rsid w:val="00812C20"/>
    <w:rsid w:val="00827E15"/>
    <w:rsid w:val="0086732A"/>
    <w:rsid w:val="00885917"/>
    <w:rsid w:val="00894520"/>
    <w:rsid w:val="008E4B04"/>
    <w:rsid w:val="008F40C3"/>
    <w:rsid w:val="009563AB"/>
    <w:rsid w:val="009A05DD"/>
    <w:rsid w:val="00AB3C75"/>
    <w:rsid w:val="00AC48B0"/>
    <w:rsid w:val="00AC58D8"/>
    <w:rsid w:val="00AF0C7D"/>
    <w:rsid w:val="00B76860"/>
    <w:rsid w:val="00BA32F8"/>
    <w:rsid w:val="00BC5828"/>
    <w:rsid w:val="00C624D2"/>
    <w:rsid w:val="00C66E36"/>
    <w:rsid w:val="00CC2790"/>
    <w:rsid w:val="00CD762E"/>
    <w:rsid w:val="00D045D0"/>
    <w:rsid w:val="00D32DC5"/>
    <w:rsid w:val="00D639AD"/>
    <w:rsid w:val="00D930E9"/>
    <w:rsid w:val="00DA2695"/>
    <w:rsid w:val="00DF17B8"/>
    <w:rsid w:val="00EC2A72"/>
    <w:rsid w:val="00F11464"/>
    <w:rsid w:val="00F81A4E"/>
    <w:rsid w:val="00FA1D18"/>
    <w:rsid w:val="00FE3506"/>
    <w:rsid w:val="00FE391E"/>
    <w:rsid w:val="00FE49CD"/>
    <w:rsid w:val="00FF5680"/>
    <w:rsid w:val="331457FC"/>
    <w:rsid w:val="37B9735C"/>
    <w:rsid w:val="49F503E6"/>
    <w:rsid w:val="4D291EE7"/>
    <w:rsid w:val="65494C53"/>
    <w:rsid w:val="6DA74758"/>
    <w:rsid w:val="7BB4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qFormat/>
    <w:uiPriority w:val="99"/>
    <w:rPr>
      <w:kern w:val="0"/>
      <w:sz w:val="2"/>
      <w:szCs w:val="20"/>
    </w:rPr>
  </w:style>
  <w:style w:type="paragraph" w:styleId="3">
    <w:name w:val="footer"/>
    <w:basedOn w:val="1"/>
    <w:link w:val="1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basedOn w:val="7"/>
    <w:qFormat/>
    <w:uiPriority w:val="99"/>
    <w:rPr>
      <w:rFonts w:cs="Times New Roman"/>
      <w:b/>
    </w:rPr>
  </w:style>
  <w:style w:type="character" w:customStyle="1" w:styleId="9">
    <w:name w:val="批注框文本 字符"/>
    <w:basedOn w:val="7"/>
    <w:link w:val="2"/>
    <w:semiHidden/>
    <w:qFormat/>
    <w:locked/>
    <w:uiPriority w:val="99"/>
    <w:rPr>
      <w:rFonts w:cs="Times New Roman"/>
      <w:sz w:val="2"/>
    </w:rPr>
  </w:style>
  <w:style w:type="character" w:customStyle="1" w:styleId="10">
    <w:name w:val="页眉 字符"/>
    <w:basedOn w:val="7"/>
    <w:link w:val="4"/>
    <w:semiHidden/>
    <w:qFormat/>
    <w:locked/>
    <w:uiPriority w:val="99"/>
    <w:rPr>
      <w:rFonts w:cs="Times New Roman"/>
      <w:sz w:val="18"/>
    </w:rPr>
  </w:style>
  <w:style w:type="character" w:customStyle="1" w:styleId="11">
    <w:name w:val="页脚 字符"/>
    <w:basedOn w:val="7"/>
    <w:link w:val="3"/>
    <w:semiHidden/>
    <w:qFormat/>
    <w:locked/>
    <w:uiPriority w:val="99"/>
    <w:rPr>
      <w:rFonts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593</Words>
  <Characters>681</Characters>
  <Lines>5</Lines>
  <Paragraphs>1</Paragraphs>
  <TotalTime>0</TotalTime>
  <ScaleCrop>false</ScaleCrop>
  <LinksUpToDate>false</LinksUpToDate>
  <CharactersWithSpaces>704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2015-09-01T07:40:00Z</dcterms:created>
  <dc:creator>yhlu</dc:creator>
  <cp:lastModifiedBy>王甜</cp:lastModifiedBy>
  <dcterms:modified xsi:type="dcterms:W3CDTF">2026-09-16T03:03:02Z</dcterms:modified>
  <dc:title>跨学科课程兼修计划项目方案 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1125CC891CCC4336B545F29D57A61DDF_12</vt:lpwstr>
  </property>
  <property fmtid="{D5CDD505-2E9C-101B-9397-08002B2CF9AE}" pid="4" name="KSOTemplateDocerSaveRecord">
    <vt:lpwstr>eyJoZGlkIjoiNmI1ZmFiY2FkNzcwYjY2ZjU4NTcwNDQ1NjNlN2FkYzMiLCJ1c2VySWQiOiIyNzYzMzI4MjEifQ==</vt:lpwstr>
  </property>
</Properties>
</file>