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vertAlign w:val="baseline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 xml:space="preserve">3 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eastAsia="zh-CN" w:bidi="ar"/>
        </w:rPr>
        <w:t>国科大校部收款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信息表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625"/>
        <w:gridCol w:w="4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4" w:type="dxa"/>
            <w:gridSpan w:val="2"/>
          </w:tcPr>
          <w:p>
            <w:pPr>
              <w:jc w:val="center"/>
              <w:rPr>
                <w:rFonts w:hint="eastAsia" w:ascii="仿宋_GB2312" w:hAnsi="微软雅黑" w:eastAsia="仿宋_GB2312" w:cs="仿宋_GB2312"/>
                <w:color w:val="auto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32"/>
                <w:szCs w:val="32"/>
                <w:shd w:val="clear" w:color="auto" w:fill="FFFFFF"/>
                <w:lang w:eastAsia="zh-CN"/>
              </w:rPr>
              <w:t>所在单位</w:t>
            </w:r>
          </w:p>
        </w:tc>
        <w:tc>
          <w:tcPr>
            <w:tcW w:w="432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>
            <w:pPr>
              <w:jc w:val="center"/>
              <w:rPr>
                <w:rFonts w:hint="eastAsia" w:ascii="仿宋_GB2312" w:hAnsi="微软雅黑" w:eastAsia="仿宋_GB2312" w:cs="仿宋_GB2312"/>
                <w:color w:val="auto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32"/>
                <w:szCs w:val="32"/>
                <w:shd w:val="clear" w:color="auto" w:fill="FFFFFF"/>
                <w:lang w:eastAsia="zh-CN"/>
              </w:rPr>
              <w:t>收款核算账号信息</w:t>
            </w:r>
          </w:p>
        </w:tc>
        <w:tc>
          <w:tcPr>
            <w:tcW w:w="26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32"/>
                <w:szCs w:val="32"/>
                <w:shd w:val="clear" w:color="auto" w:fill="FFFFFF"/>
              </w:rPr>
              <w:t>核算账号编码</w:t>
            </w:r>
          </w:p>
        </w:tc>
        <w:tc>
          <w:tcPr>
            <w:tcW w:w="432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32"/>
                <w:szCs w:val="32"/>
                <w:shd w:val="clear" w:color="auto" w:fill="FFFFFF"/>
              </w:rPr>
              <w:t>核算账号名称</w:t>
            </w:r>
          </w:p>
        </w:tc>
        <w:tc>
          <w:tcPr>
            <w:tcW w:w="432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联系人信息</w:t>
            </w:r>
          </w:p>
        </w:tc>
        <w:tc>
          <w:tcPr>
            <w:tcW w:w="26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432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432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2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联系人地址</w:t>
            </w:r>
          </w:p>
        </w:tc>
        <w:tc>
          <w:tcPr>
            <w:tcW w:w="4326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96396"/>
    <w:rsid w:val="1F15501B"/>
    <w:rsid w:val="2AAA2E88"/>
    <w:rsid w:val="516F592C"/>
    <w:rsid w:val="5FC4357F"/>
    <w:rsid w:val="69A654EE"/>
    <w:rsid w:val="7DF9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yangmeng</dc:creator>
  <cp:lastModifiedBy>郑雨佳</cp:lastModifiedBy>
  <dcterms:modified xsi:type="dcterms:W3CDTF">2021-10-26T01:07:16Z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D773551A531E4EABB04B2A23C3382A9F</vt:lpwstr>
  </property>
</Properties>
</file>