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A3C71" w14:textId="77777777" w:rsidR="004834D7" w:rsidRPr="00DF514E" w:rsidRDefault="004834D7" w:rsidP="00E676C2">
      <w:pPr>
        <w:adjustRightInd w:val="0"/>
        <w:snapToGrid w:val="0"/>
        <w:spacing w:line="560" w:lineRule="exact"/>
        <w:jc w:val="center"/>
        <w:rPr>
          <w:rFonts w:ascii="方正小标宋简体" w:eastAsia="方正小标宋简体" w:hAnsi="方正小标宋简体" w:cs="方正小标宋简体"/>
          <w:color w:val="000000"/>
          <w:sz w:val="44"/>
          <w:szCs w:val="36"/>
        </w:rPr>
      </w:pPr>
    </w:p>
    <w:p w14:paraId="50F9B416" w14:textId="448A529B" w:rsidR="004834D7" w:rsidRPr="00DF514E" w:rsidRDefault="00A73202" w:rsidP="00E676C2">
      <w:pPr>
        <w:adjustRightInd w:val="0"/>
        <w:snapToGrid w:val="0"/>
        <w:spacing w:line="560" w:lineRule="exact"/>
        <w:jc w:val="center"/>
        <w:rPr>
          <w:rFonts w:ascii="方正小标宋简体" w:eastAsia="方正小标宋简体" w:hAnsi="方正小标宋简体" w:cs="方正小标宋简体"/>
          <w:color w:val="000000"/>
          <w:sz w:val="44"/>
          <w:szCs w:val="36"/>
        </w:rPr>
      </w:pPr>
      <w:r w:rsidRPr="00DF514E">
        <w:rPr>
          <w:rFonts w:ascii="方正小标宋简体" w:eastAsia="方正小标宋简体" w:hAnsi="方正小标宋简体" w:cs="方正小标宋简体" w:hint="eastAsia"/>
          <w:color w:val="000000"/>
          <w:sz w:val="44"/>
          <w:szCs w:val="36"/>
        </w:rPr>
        <w:t>关于举办第十</w:t>
      </w:r>
      <w:r w:rsidR="00F95EFD" w:rsidRPr="00DF514E">
        <w:rPr>
          <w:rFonts w:ascii="方正小标宋简体" w:eastAsia="方正小标宋简体" w:hAnsi="方正小标宋简体" w:cs="方正小标宋简体" w:hint="eastAsia"/>
          <w:color w:val="000000"/>
          <w:sz w:val="44"/>
          <w:szCs w:val="36"/>
        </w:rPr>
        <w:t>一</w:t>
      </w:r>
      <w:r w:rsidRPr="00DF514E">
        <w:rPr>
          <w:rFonts w:ascii="方正小标宋简体" w:eastAsia="方正小标宋简体" w:hAnsi="方正小标宋简体" w:cs="方正小标宋简体" w:hint="eastAsia"/>
          <w:color w:val="000000"/>
          <w:sz w:val="44"/>
          <w:szCs w:val="36"/>
        </w:rPr>
        <w:t>届“挑战杯”首都大学生课外学术科技作品竞赛的预通知</w:t>
      </w:r>
    </w:p>
    <w:p w14:paraId="167E7D8C" w14:textId="77777777" w:rsidR="004834D7" w:rsidRPr="00CD72DC" w:rsidRDefault="004834D7" w:rsidP="00E676C2">
      <w:pPr>
        <w:spacing w:line="560" w:lineRule="exact"/>
        <w:rPr>
          <w:rFonts w:ascii="黑体" w:eastAsia="黑体" w:hAnsi="宋体" w:cs="黑体"/>
          <w:b/>
          <w:color w:val="333333"/>
          <w:sz w:val="32"/>
          <w:szCs w:val="32"/>
          <w:shd w:val="clear" w:color="auto" w:fill="FFFFFF"/>
        </w:rPr>
      </w:pPr>
    </w:p>
    <w:p w14:paraId="0DA31743" w14:textId="1D47EB38" w:rsidR="004834D7" w:rsidRPr="00CD72DC" w:rsidRDefault="00A73202" w:rsidP="00E676C2">
      <w:pPr>
        <w:spacing w:line="560" w:lineRule="exact"/>
        <w:rPr>
          <w:rFonts w:ascii="仿宋_GB2312" w:eastAsia="仿宋_GB2312" w:hAnsi="宋体"/>
          <w:sz w:val="32"/>
          <w:szCs w:val="32"/>
        </w:rPr>
      </w:pPr>
      <w:r w:rsidRPr="00CD72DC">
        <w:rPr>
          <w:rFonts w:ascii="仿宋_GB2312" w:eastAsia="仿宋_GB2312" w:hAnsi="宋体" w:hint="eastAsia"/>
          <w:sz w:val="32"/>
          <w:szCs w:val="32"/>
        </w:rPr>
        <w:t>各</w:t>
      </w:r>
      <w:r w:rsidR="00EC544D">
        <w:rPr>
          <w:rFonts w:ascii="仿宋_GB2312" w:eastAsia="仿宋_GB2312" w:hAnsi="宋体" w:hint="eastAsia"/>
          <w:sz w:val="32"/>
          <w:szCs w:val="32"/>
        </w:rPr>
        <w:t>高</w:t>
      </w:r>
      <w:r w:rsidRPr="00CD72DC">
        <w:rPr>
          <w:rFonts w:ascii="仿宋_GB2312" w:eastAsia="仿宋_GB2312" w:hAnsi="宋体" w:hint="eastAsia"/>
          <w:sz w:val="32"/>
          <w:szCs w:val="32"/>
        </w:rPr>
        <w:t>校团委：</w:t>
      </w:r>
    </w:p>
    <w:p w14:paraId="5CA31878" w14:textId="4B8ED5B2" w:rsidR="00F10D97" w:rsidRDefault="00F10D97" w:rsidP="00E676C2">
      <w:pPr>
        <w:spacing w:line="560" w:lineRule="exact"/>
        <w:ind w:firstLineChars="200" w:firstLine="640"/>
        <w:rPr>
          <w:rFonts w:ascii="仿宋_GB2312" w:eastAsia="仿宋_GB2312" w:hAnsi="宋体"/>
          <w:sz w:val="32"/>
          <w:szCs w:val="32"/>
        </w:rPr>
      </w:pPr>
      <w:r w:rsidRPr="00F10D97">
        <w:rPr>
          <w:rFonts w:ascii="仿宋_GB2312" w:eastAsia="仿宋_GB2312" w:hAnsi="宋体" w:hint="eastAsia"/>
          <w:sz w:val="32"/>
          <w:szCs w:val="32"/>
        </w:rPr>
        <w:t>为深入学习贯彻党的十九届五中全会精神，贯彻落实国家双创工作部署，发挥北京建设国际科技创新中心的引擎作用，进一步引导首都高校学生聚焦解决关键核心技术“卡脖子”问题，努力培养科学精神和科学态度，积极学习科学知识和科学方法，踊跃投身创新驱动发展战略，更好服务首都“三城一区”、“高层级科技创新交流合作平台”建设，共青团北京市委员会、北京市教育委员会、北京市科学技术协会、北京市学生联合会决定将于2021年3月至5月在</w:t>
      </w:r>
      <w:r w:rsidR="00EC544D">
        <w:rPr>
          <w:rFonts w:ascii="仿宋_GB2312" w:eastAsia="仿宋_GB2312" w:hAnsi="宋体" w:hint="eastAsia"/>
          <w:sz w:val="32"/>
          <w:szCs w:val="32"/>
        </w:rPr>
        <w:t>北京</w:t>
      </w:r>
      <w:r w:rsidRPr="00F10D97">
        <w:rPr>
          <w:rFonts w:ascii="仿宋_GB2312" w:eastAsia="仿宋_GB2312" w:hAnsi="宋体" w:hint="eastAsia"/>
          <w:sz w:val="32"/>
          <w:szCs w:val="32"/>
        </w:rPr>
        <w:t>高校（含社会力量创办的高等院校）中开展第十一届“挑战杯”首都大学生课外学术科技作品竞赛。</w:t>
      </w:r>
    </w:p>
    <w:p w14:paraId="1BFFF382" w14:textId="77EE9B85" w:rsidR="004834D7" w:rsidRPr="00CD72DC" w:rsidRDefault="00A73202"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“挑战杯”首都大学生课外学术科技作品竞赛（以下简称“挑战杯”竞赛）至今已成功举办</w:t>
      </w:r>
      <w:r w:rsidR="00DF63EC" w:rsidRPr="00CD72DC">
        <w:rPr>
          <w:rFonts w:ascii="仿宋_GB2312" w:eastAsia="仿宋_GB2312" w:hAnsi="宋体" w:hint="eastAsia"/>
          <w:sz w:val="32"/>
          <w:szCs w:val="32"/>
        </w:rPr>
        <w:t>十</w:t>
      </w:r>
      <w:r w:rsidRPr="00CD72DC">
        <w:rPr>
          <w:rFonts w:ascii="仿宋_GB2312" w:eastAsia="仿宋_GB2312" w:hAnsi="宋体" w:hint="eastAsia"/>
          <w:sz w:val="32"/>
          <w:szCs w:val="32"/>
        </w:rPr>
        <w:t>届。竞赛创办以来，始终坚持“崇尚科学、追求真知、勤奋学习、锐意创新、迎接挑战”的宗旨，在推动广大高校学生参与学术科技实践、发现和培养创新型人才、深化高校素质教育等方面发挥了积极作用，集中展示了高校的育人成果，体现了鲜明的导向性、示范性和群众性，在高校和社会上产生了广泛、良好的影响。</w:t>
      </w:r>
    </w:p>
    <w:p w14:paraId="452D9014" w14:textId="2E8F12FE" w:rsidR="004834D7" w:rsidRPr="00CD72DC" w:rsidRDefault="00A73202"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为方便首都各高校提前做好备赛事宜，在正式通知下发前，就竞赛有关事项预通知如下</w:t>
      </w:r>
      <w:r w:rsidR="00FD0EC3" w:rsidRPr="00CD72DC">
        <w:rPr>
          <w:rFonts w:ascii="仿宋_GB2312" w:eastAsia="仿宋_GB2312" w:hAnsi="宋体" w:hint="eastAsia"/>
          <w:sz w:val="32"/>
          <w:szCs w:val="32"/>
        </w:rPr>
        <w:t>（最终参赛要求、竞赛章程等</w:t>
      </w:r>
      <w:r w:rsidR="00FD0EC3" w:rsidRPr="00CD72DC">
        <w:rPr>
          <w:rFonts w:ascii="仿宋_GB2312" w:eastAsia="仿宋_GB2312" w:hAnsi="宋体" w:hint="eastAsia"/>
          <w:sz w:val="32"/>
          <w:szCs w:val="32"/>
        </w:rPr>
        <w:lastRenderedPageBreak/>
        <w:t>以后期正式印发的竞赛通知为准）</w:t>
      </w:r>
      <w:r w:rsidRPr="00CD72DC">
        <w:rPr>
          <w:rFonts w:ascii="仿宋_GB2312" w:eastAsia="仿宋_GB2312" w:hAnsi="宋体" w:hint="eastAsia"/>
          <w:sz w:val="32"/>
          <w:szCs w:val="32"/>
        </w:rPr>
        <w:t>：</w:t>
      </w:r>
    </w:p>
    <w:p w14:paraId="41D866ED" w14:textId="1A5B463F" w:rsidR="002677BC" w:rsidRPr="00CD72DC" w:rsidRDefault="002677BC" w:rsidP="00E676C2">
      <w:pPr>
        <w:spacing w:line="560" w:lineRule="exact"/>
        <w:ind w:firstLineChars="200" w:firstLine="640"/>
        <w:rPr>
          <w:rFonts w:ascii="黑体" w:eastAsia="黑体" w:hAnsi="黑体"/>
          <w:sz w:val="32"/>
          <w:szCs w:val="32"/>
        </w:rPr>
      </w:pPr>
      <w:r w:rsidRPr="00CD72DC">
        <w:rPr>
          <w:rFonts w:ascii="黑体" w:eastAsia="黑体" w:hAnsi="黑体" w:hint="eastAsia"/>
          <w:sz w:val="32"/>
          <w:szCs w:val="32"/>
        </w:rPr>
        <w:t>一、竞赛主题</w:t>
      </w:r>
    </w:p>
    <w:p w14:paraId="38BB53E3" w14:textId="2C07AED6" w:rsidR="002677BC" w:rsidRDefault="002677BC"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 xml:space="preserve">青春向党 </w:t>
      </w:r>
      <w:r w:rsidRPr="00CD72DC">
        <w:rPr>
          <w:rFonts w:ascii="仿宋_GB2312" w:eastAsia="仿宋_GB2312" w:hAnsi="宋体"/>
          <w:sz w:val="32"/>
          <w:szCs w:val="32"/>
        </w:rPr>
        <w:t xml:space="preserve"> </w:t>
      </w:r>
      <w:r w:rsidRPr="00CD72DC">
        <w:rPr>
          <w:rFonts w:ascii="仿宋_GB2312" w:eastAsia="仿宋_GB2312" w:hAnsi="宋体" w:hint="eastAsia"/>
          <w:sz w:val="32"/>
          <w:szCs w:val="32"/>
        </w:rPr>
        <w:t>科技报国</w:t>
      </w:r>
    </w:p>
    <w:p w14:paraId="41A8F943" w14:textId="258BA6B8" w:rsidR="00EC544D" w:rsidRPr="00EC544D" w:rsidRDefault="00EC544D" w:rsidP="00E676C2">
      <w:pPr>
        <w:spacing w:line="560" w:lineRule="exact"/>
        <w:ind w:firstLineChars="200" w:firstLine="640"/>
        <w:rPr>
          <w:rFonts w:ascii="黑体" w:eastAsia="黑体" w:hAnsi="黑体"/>
          <w:sz w:val="32"/>
          <w:szCs w:val="32"/>
        </w:rPr>
      </w:pPr>
      <w:r w:rsidRPr="00EC544D">
        <w:rPr>
          <w:rFonts w:ascii="黑体" w:eastAsia="黑体" w:hAnsi="黑体" w:hint="eastAsia"/>
          <w:sz w:val="32"/>
          <w:szCs w:val="32"/>
        </w:rPr>
        <w:t>二、承办高校</w:t>
      </w:r>
    </w:p>
    <w:p w14:paraId="7987A985" w14:textId="3FADFE44" w:rsidR="00EC544D" w:rsidRPr="00CD72DC" w:rsidRDefault="00EC544D" w:rsidP="00E676C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北京科技大学</w:t>
      </w:r>
    </w:p>
    <w:p w14:paraId="7FFD1E89" w14:textId="63E48597" w:rsidR="004834D7" w:rsidRPr="00CD72DC" w:rsidRDefault="00EC544D"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AA6AB1" w:rsidRPr="00CD72DC">
        <w:rPr>
          <w:rFonts w:ascii="黑体" w:eastAsia="黑体" w:hAnsi="黑体" w:hint="eastAsia"/>
          <w:sz w:val="32"/>
          <w:szCs w:val="32"/>
        </w:rPr>
        <w:t>、</w:t>
      </w:r>
      <w:r w:rsidR="00A73202" w:rsidRPr="00CD72DC">
        <w:rPr>
          <w:rFonts w:ascii="黑体" w:eastAsia="黑体" w:hAnsi="黑体" w:hint="eastAsia"/>
          <w:sz w:val="32"/>
          <w:szCs w:val="32"/>
        </w:rPr>
        <w:t>组织机构</w:t>
      </w:r>
    </w:p>
    <w:p w14:paraId="2C8974B8" w14:textId="42C86B7B" w:rsidR="004834D7" w:rsidRPr="00B30A4E" w:rsidRDefault="00861C70"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t>（一）</w:t>
      </w:r>
      <w:r w:rsidR="00A73202" w:rsidRPr="00B30A4E">
        <w:rPr>
          <w:rFonts w:ascii="楷体" w:eastAsia="楷体" w:hAnsi="楷体" w:hint="eastAsia"/>
          <w:b/>
          <w:sz w:val="32"/>
          <w:szCs w:val="32"/>
        </w:rPr>
        <w:t>竞赛领导小组</w:t>
      </w:r>
    </w:p>
    <w:p w14:paraId="3A6572B0" w14:textId="35459EE7" w:rsidR="00BC50C4" w:rsidRPr="00CD72DC" w:rsidRDefault="00BC50C4" w:rsidP="00E676C2">
      <w:pPr>
        <w:tabs>
          <w:tab w:val="left" w:pos="1980"/>
        </w:tabs>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组</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长：共青团北京市委员会书记  李军会</w:t>
      </w:r>
    </w:p>
    <w:p w14:paraId="60ED8D85" w14:textId="77777777" w:rsidR="00BC50C4" w:rsidRPr="00CD72DC" w:rsidRDefault="00BC50C4" w:rsidP="00E676C2">
      <w:pPr>
        <w:tabs>
          <w:tab w:val="left" w:pos="1980"/>
        </w:tabs>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副组长：由北京市教育委员会、北京市科学技术协会、北京市学生联合会等主办单位的领导以及北京科技大学的校领导担任。</w:t>
      </w:r>
    </w:p>
    <w:p w14:paraId="7A1C859A" w14:textId="0304E96D" w:rsidR="004834D7" w:rsidRPr="00CD72DC" w:rsidRDefault="00BC50C4" w:rsidP="00E676C2">
      <w:pPr>
        <w:tabs>
          <w:tab w:val="left" w:pos="1980"/>
        </w:tabs>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成  员：由北京大学、清华大学、中国人民大学、北京师范大学、北京科技大学、北京航空航天大学、北京理工大学、北京</w:t>
      </w:r>
      <w:r w:rsidR="00A179E5">
        <w:rPr>
          <w:rFonts w:ascii="仿宋_GB2312" w:eastAsia="仿宋_GB2312" w:hAnsi="宋体" w:hint="eastAsia"/>
          <w:sz w:val="32"/>
          <w:szCs w:val="32"/>
        </w:rPr>
        <w:t>邮电</w:t>
      </w:r>
      <w:r w:rsidRPr="00CD72DC">
        <w:rPr>
          <w:rFonts w:ascii="仿宋_GB2312" w:eastAsia="仿宋_GB2312" w:hAnsi="宋体" w:hint="eastAsia"/>
          <w:sz w:val="32"/>
          <w:szCs w:val="32"/>
        </w:rPr>
        <w:t>大学、北京工业大学等联合发起高校的领导担任。</w:t>
      </w:r>
    </w:p>
    <w:p w14:paraId="333E4D79" w14:textId="7E878A5B" w:rsidR="004834D7" w:rsidRPr="00B30A4E" w:rsidRDefault="00861C70"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t>（</w:t>
      </w:r>
      <w:r>
        <w:rPr>
          <w:rFonts w:ascii="楷体" w:eastAsia="楷体" w:hAnsi="楷体" w:hint="eastAsia"/>
          <w:b/>
          <w:sz w:val="32"/>
          <w:szCs w:val="32"/>
        </w:rPr>
        <w:t>二</w:t>
      </w:r>
      <w:r w:rsidRPr="00AD1E42">
        <w:rPr>
          <w:rFonts w:ascii="楷体" w:eastAsia="楷体" w:hAnsi="楷体" w:hint="eastAsia"/>
          <w:b/>
          <w:sz w:val="32"/>
          <w:szCs w:val="32"/>
        </w:rPr>
        <w:t>）</w:t>
      </w:r>
      <w:r w:rsidR="00A73202" w:rsidRPr="00B30A4E">
        <w:rPr>
          <w:rFonts w:ascii="楷体" w:eastAsia="楷体" w:hAnsi="楷体" w:hint="eastAsia"/>
          <w:b/>
          <w:sz w:val="32"/>
          <w:szCs w:val="32"/>
        </w:rPr>
        <w:t>竞赛组织委员会</w:t>
      </w:r>
    </w:p>
    <w:p w14:paraId="66FAFD33" w14:textId="06DF70AD" w:rsidR="00861C70" w:rsidRDefault="00BC50C4" w:rsidP="00E676C2">
      <w:pPr>
        <w:spacing w:line="560" w:lineRule="exact"/>
        <w:ind w:firstLine="624"/>
        <w:jc w:val="left"/>
        <w:rPr>
          <w:rFonts w:ascii="仿宋_GB2312" w:eastAsia="仿宋_GB2312" w:hAnsi="宋体"/>
          <w:sz w:val="32"/>
          <w:szCs w:val="32"/>
        </w:rPr>
      </w:pPr>
      <w:r w:rsidRPr="00CD72DC">
        <w:rPr>
          <w:rFonts w:ascii="仿宋_GB2312" w:eastAsia="仿宋_GB2312" w:hAnsi="宋体" w:hint="eastAsia"/>
          <w:sz w:val="32"/>
          <w:szCs w:val="32"/>
        </w:rPr>
        <w:t>主</w:t>
      </w:r>
      <w:r w:rsidR="009A2809" w:rsidRPr="00CD72DC">
        <w:rPr>
          <w:rFonts w:ascii="仿宋_GB2312" w:eastAsia="仿宋_GB2312" w:hAnsi="宋体" w:hint="eastAsia"/>
          <w:sz w:val="32"/>
          <w:szCs w:val="32"/>
        </w:rPr>
        <w:t xml:space="preserve">    </w:t>
      </w:r>
      <w:r w:rsidR="00861C70">
        <w:rPr>
          <w:rFonts w:ascii="仿宋_GB2312" w:eastAsia="仿宋_GB2312" w:hAnsi="宋体" w:hint="eastAsia"/>
          <w:sz w:val="32"/>
          <w:szCs w:val="32"/>
        </w:rPr>
        <w:t>任</w:t>
      </w:r>
      <w:r w:rsidR="001C256C">
        <w:rPr>
          <w:rFonts w:ascii="仿宋_GB2312" w:eastAsia="仿宋_GB2312" w:hAnsi="宋体" w:hint="eastAsia"/>
          <w:sz w:val="32"/>
          <w:szCs w:val="32"/>
        </w:rPr>
        <w:t xml:space="preserve">: </w:t>
      </w:r>
      <w:r w:rsidR="00861C70">
        <w:rPr>
          <w:rFonts w:ascii="仿宋_GB2312" w:eastAsia="仿宋_GB2312" w:hAnsi="宋体" w:hint="eastAsia"/>
          <w:kern w:val="0"/>
          <w:sz w:val="32"/>
          <w:szCs w:val="32"/>
        </w:rPr>
        <w:t>李  健</w:t>
      </w:r>
      <w:r w:rsidRPr="00CD72DC">
        <w:rPr>
          <w:rFonts w:ascii="仿宋_GB2312" w:eastAsia="仿宋_GB2312" w:hAnsi="宋体" w:hint="eastAsia"/>
          <w:sz w:val="32"/>
          <w:szCs w:val="32"/>
        </w:rPr>
        <w:t xml:space="preserve">  共青团北京市委员会副书记</w:t>
      </w:r>
    </w:p>
    <w:p w14:paraId="62A7596D" w14:textId="198DF652" w:rsidR="00BC50C4" w:rsidRPr="00CD72DC" w:rsidRDefault="001C256C" w:rsidP="001C256C">
      <w:pPr>
        <w:spacing w:line="56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薛庆国  北京科技大学党委副书记、副校长</w:t>
      </w:r>
    </w:p>
    <w:p w14:paraId="72EFB1E2" w14:textId="762F7A0F" w:rsidR="00861C70" w:rsidRDefault="00BC50C4" w:rsidP="00E676C2">
      <w:pPr>
        <w:spacing w:line="560" w:lineRule="exact"/>
        <w:ind w:firstLine="652"/>
        <w:rPr>
          <w:rFonts w:ascii="仿宋_GB2312" w:eastAsia="仿宋_GB2312" w:hAnsi="宋体"/>
          <w:sz w:val="32"/>
          <w:szCs w:val="32"/>
        </w:rPr>
      </w:pPr>
      <w:r w:rsidRPr="00CD72DC">
        <w:rPr>
          <w:rFonts w:ascii="仿宋_GB2312" w:eastAsia="仿宋_GB2312" w:hAnsi="宋体" w:hint="eastAsia"/>
          <w:sz w:val="32"/>
          <w:szCs w:val="32"/>
        </w:rPr>
        <w:t>副</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主</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任：刘炳全  共青团北京市委员会</w:t>
      </w:r>
    </w:p>
    <w:p w14:paraId="1AEE2D61" w14:textId="67B11489" w:rsidR="00BC50C4" w:rsidRPr="00CD72DC" w:rsidRDefault="001C256C" w:rsidP="001C256C">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大学中专工作部部长</w:t>
      </w:r>
    </w:p>
    <w:p w14:paraId="33A044CA" w14:textId="0F6DB040" w:rsidR="00BC50C4" w:rsidRPr="00CD72DC" w:rsidRDefault="009A2809" w:rsidP="00E676C2">
      <w:pPr>
        <w:spacing w:line="560" w:lineRule="exact"/>
        <w:rPr>
          <w:rFonts w:ascii="仿宋_GB2312" w:eastAsia="仿宋_GB2312" w:hAnsi="宋体"/>
          <w:sz w:val="32"/>
          <w:szCs w:val="32"/>
        </w:rPr>
      </w:pPr>
      <w:r w:rsidRPr="00CD72DC">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北京市学生联合会秘书长</w:t>
      </w:r>
    </w:p>
    <w:p w14:paraId="267BD4B9" w14:textId="166A7C3A" w:rsidR="00BC50C4" w:rsidRPr="00CD72DC" w:rsidRDefault="009A2809" w:rsidP="00E676C2">
      <w:pPr>
        <w:spacing w:line="560" w:lineRule="exact"/>
        <w:rPr>
          <w:rFonts w:ascii="仿宋_GB2312" w:eastAsia="仿宋_GB2312" w:hAnsi="宋体"/>
          <w:sz w:val="32"/>
          <w:szCs w:val="32"/>
        </w:rPr>
      </w:pPr>
      <w:r w:rsidRPr="00CD72DC">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刘  霄  北京市教育委员会高教处处长</w:t>
      </w:r>
    </w:p>
    <w:p w14:paraId="779C80CA" w14:textId="0E2C6A68" w:rsidR="00BC50C4" w:rsidRPr="00CD72DC" w:rsidRDefault="009A2809" w:rsidP="00E676C2">
      <w:pPr>
        <w:spacing w:line="560" w:lineRule="exact"/>
        <w:rPr>
          <w:rFonts w:ascii="仿宋_GB2312" w:eastAsia="仿宋_GB2312" w:hAnsi="宋体"/>
          <w:sz w:val="32"/>
          <w:szCs w:val="32"/>
        </w:rPr>
      </w:pPr>
      <w:r w:rsidRPr="00CD72DC">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尹树国  北京市科学技术协会科普部部长</w:t>
      </w:r>
    </w:p>
    <w:p w14:paraId="4A05BF71" w14:textId="58FAC722" w:rsidR="00BC50C4" w:rsidRPr="00CD72DC" w:rsidRDefault="009A2809" w:rsidP="00E676C2">
      <w:pPr>
        <w:spacing w:line="560" w:lineRule="exact"/>
        <w:rPr>
          <w:rFonts w:ascii="仿宋_GB2312" w:eastAsia="仿宋_GB2312" w:hAnsi="宋体"/>
          <w:sz w:val="32"/>
          <w:szCs w:val="32"/>
        </w:rPr>
      </w:pPr>
      <w:r w:rsidRPr="00CD72DC">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王  鹂  北京科技大学团委书记</w:t>
      </w:r>
    </w:p>
    <w:p w14:paraId="69A56501" w14:textId="7E0F50FA" w:rsidR="00861C70" w:rsidRDefault="00BC50C4" w:rsidP="00E676C2">
      <w:pPr>
        <w:spacing w:line="560" w:lineRule="exact"/>
        <w:ind w:firstLine="652"/>
        <w:rPr>
          <w:rFonts w:ascii="仿宋_GB2312" w:eastAsia="仿宋_GB2312" w:hAnsi="宋体"/>
          <w:sz w:val="32"/>
          <w:szCs w:val="32"/>
        </w:rPr>
      </w:pPr>
      <w:r w:rsidRPr="00CD72DC">
        <w:rPr>
          <w:rFonts w:ascii="仿宋_GB2312" w:eastAsia="仿宋_GB2312" w:hAnsi="宋体" w:hint="eastAsia"/>
          <w:sz w:val="32"/>
          <w:szCs w:val="32"/>
        </w:rPr>
        <w:lastRenderedPageBreak/>
        <w:t>秘</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书</w:t>
      </w:r>
      <w:r w:rsidR="009A2809" w:rsidRPr="00CD72DC">
        <w:rPr>
          <w:rFonts w:ascii="仿宋_GB2312" w:eastAsia="仿宋_GB2312" w:hAnsi="宋体" w:hint="eastAsia"/>
          <w:sz w:val="32"/>
          <w:szCs w:val="32"/>
        </w:rPr>
        <w:t xml:space="preserve"> 长: </w:t>
      </w:r>
      <w:r w:rsidRPr="00CD72DC">
        <w:rPr>
          <w:rFonts w:ascii="仿宋_GB2312" w:eastAsia="仿宋_GB2312" w:hAnsi="宋体" w:hint="eastAsia"/>
          <w:sz w:val="32"/>
          <w:szCs w:val="32"/>
        </w:rPr>
        <w:t>孟宪博</w:t>
      </w:r>
      <w:r w:rsidR="009A2809" w:rsidRPr="00CD72DC">
        <w:rPr>
          <w:rFonts w:ascii="仿宋_GB2312" w:eastAsia="仿宋_GB2312" w:hAnsi="宋体" w:hint="eastAsia"/>
          <w:sz w:val="32"/>
          <w:szCs w:val="32"/>
        </w:rPr>
        <w:t xml:space="preserve">  </w:t>
      </w:r>
      <w:r w:rsidR="009A2809" w:rsidRPr="00861C70">
        <w:rPr>
          <w:rFonts w:ascii="仿宋_GB2312" w:eastAsia="仿宋_GB2312" w:hAnsi="宋体" w:hint="eastAsia"/>
          <w:sz w:val="32"/>
          <w:szCs w:val="32"/>
        </w:rPr>
        <w:t>共青团北京市委员会</w:t>
      </w:r>
    </w:p>
    <w:p w14:paraId="1895A02E" w14:textId="25349D54" w:rsidR="000332F5" w:rsidRPr="00CD72DC" w:rsidRDefault="009A2809" w:rsidP="00E676C2">
      <w:pPr>
        <w:spacing w:line="560" w:lineRule="exact"/>
        <w:ind w:firstLineChars="1100" w:firstLine="3520"/>
        <w:rPr>
          <w:rFonts w:ascii="仿宋_GB2312" w:eastAsia="仿宋_GB2312" w:hAnsi="宋体"/>
          <w:sz w:val="32"/>
          <w:szCs w:val="32"/>
        </w:rPr>
      </w:pPr>
      <w:r w:rsidRPr="00861C70">
        <w:rPr>
          <w:rFonts w:ascii="仿宋_GB2312" w:eastAsia="仿宋_GB2312" w:hAnsi="宋体" w:hint="eastAsia"/>
          <w:sz w:val="32"/>
          <w:szCs w:val="32"/>
        </w:rPr>
        <w:t>大学</w:t>
      </w:r>
      <w:r w:rsidR="00BC50C4" w:rsidRPr="00861C70">
        <w:rPr>
          <w:rFonts w:ascii="仿宋_GB2312" w:eastAsia="仿宋_GB2312" w:hAnsi="宋体" w:hint="eastAsia"/>
          <w:sz w:val="32"/>
          <w:szCs w:val="32"/>
        </w:rPr>
        <w:t>中专工作部副部长</w:t>
      </w:r>
    </w:p>
    <w:p w14:paraId="524B8923" w14:textId="709BD483" w:rsidR="00861C70" w:rsidRDefault="009A2809" w:rsidP="00E676C2">
      <w:pPr>
        <w:spacing w:line="560" w:lineRule="exact"/>
        <w:ind w:firstLine="652"/>
        <w:rPr>
          <w:rFonts w:ascii="仿宋_GB2312" w:eastAsia="仿宋_GB2312" w:hAnsi="宋体"/>
          <w:sz w:val="32"/>
          <w:szCs w:val="32"/>
        </w:rPr>
      </w:pPr>
      <w:r w:rsidRPr="00CD72DC">
        <w:rPr>
          <w:rFonts w:ascii="仿宋_GB2312" w:eastAsia="仿宋_GB2312" w:hAnsi="宋体" w:hint="eastAsia"/>
          <w:sz w:val="32"/>
          <w:szCs w:val="32"/>
        </w:rPr>
        <w:t>副秘书长</w:t>
      </w:r>
      <w:r w:rsidR="001C256C">
        <w:rPr>
          <w:rFonts w:ascii="仿宋_GB2312" w:eastAsia="仿宋_GB2312" w:hAnsi="宋体" w:hint="eastAsia"/>
          <w:sz w:val="32"/>
          <w:szCs w:val="32"/>
        </w:rPr>
        <w:t xml:space="preserve">: </w:t>
      </w:r>
      <w:r w:rsidR="00BC50C4" w:rsidRPr="00CD72DC">
        <w:rPr>
          <w:rFonts w:ascii="仿宋_GB2312" w:eastAsia="仿宋_GB2312" w:hAnsi="宋体" w:hint="eastAsia"/>
          <w:sz w:val="32"/>
          <w:szCs w:val="32"/>
        </w:rPr>
        <w:t>苏</w:t>
      </w:r>
      <w:r w:rsidRPr="00CD72DC">
        <w:rPr>
          <w:rFonts w:ascii="仿宋_GB2312" w:eastAsia="仿宋_GB2312" w:hAnsi="宋体" w:hint="eastAsia"/>
          <w:sz w:val="32"/>
          <w:szCs w:val="32"/>
        </w:rPr>
        <w:t xml:space="preserve">  </w:t>
      </w:r>
      <w:r w:rsidR="00BC50C4" w:rsidRPr="00EC544D">
        <w:rPr>
          <w:rFonts w:ascii="仿宋" w:eastAsia="仿宋" w:hAnsi="仿宋" w:cs="微软雅黑" w:hint="eastAsia"/>
          <w:sz w:val="32"/>
          <w:szCs w:val="32"/>
        </w:rPr>
        <w:t>烜</w:t>
      </w:r>
      <w:r w:rsidR="00BC50C4" w:rsidRPr="00CD72DC">
        <w:rPr>
          <w:rFonts w:ascii="仿宋_GB2312" w:eastAsia="仿宋_GB2312" w:hAnsi="宋体" w:hint="eastAsia"/>
          <w:sz w:val="32"/>
          <w:szCs w:val="32"/>
        </w:rPr>
        <w:t xml:space="preserve">  北京科技大学团委</w:t>
      </w:r>
    </w:p>
    <w:p w14:paraId="7E03BF1D" w14:textId="6E845D2E" w:rsidR="000332F5" w:rsidRPr="00CD72DC" w:rsidRDefault="00BC50C4" w:rsidP="00E676C2">
      <w:pPr>
        <w:spacing w:line="560" w:lineRule="exact"/>
        <w:ind w:firstLineChars="1100" w:firstLine="3520"/>
        <w:rPr>
          <w:rFonts w:ascii="仿宋_GB2312" w:eastAsia="仿宋_GB2312" w:hAnsi="宋体"/>
          <w:sz w:val="32"/>
          <w:szCs w:val="32"/>
        </w:rPr>
      </w:pPr>
      <w:r w:rsidRPr="00CD72DC">
        <w:rPr>
          <w:rFonts w:ascii="仿宋_GB2312" w:eastAsia="仿宋_GB2312" w:hAnsi="宋体" w:hint="eastAsia"/>
          <w:sz w:val="32"/>
          <w:szCs w:val="32"/>
        </w:rPr>
        <w:t>青年双创服务中心主任</w:t>
      </w:r>
    </w:p>
    <w:p w14:paraId="59422EB7" w14:textId="0B13F1C2" w:rsidR="004834D7" w:rsidRPr="00CD72DC" w:rsidRDefault="00861C70" w:rsidP="00E676C2">
      <w:pPr>
        <w:spacing w:line="560" w:lineRule="exact"/>
        <w:ind w:firstLine="570"/>
        <w:rPr>
          <w:rFonts w:ascii="仿宋_GB2312" w:eastAsia="仿宋_GB2312" w:hAnsi="仿宋_GB2312" w:cs="仿宋_GB2312"/>
          <w:color w:val="000000"/>
          <w:sz w:val="32"/>
          <w:szCs w:val="32"/>
        </w:rPr>
      </w:pPr>
      <w:r w:rsidRPr="00AD1E42">
        <w:rPr>
          <w:rFonts w:ascii="楷体" w:eastAsia="楷体" w:hAnsi="楷体" w:hint="eastAsia"/>
          <w:b/>
          <w:sz w:val="32"/>
          <w:szCs w:val="32"/>
        </w:rPr>
        <w:t>（</w:t>
      </w:r>
      <w:r>
        <w:rPr>
          <w:rFonts w:ascii="楷体" w:eastAsia="楷体" w:hAnsi="楷体" w:hint="eastAsia"/>
          <w:b/>
          <w:sz w:val="32"/>
          <w:szCs w:val="32"/>
        </w:rPr>
        <w:t>三</w:t>
      </w:r>
      <w:r w:rsidRPr="00AD1E42">
        <w:rPr>
          <w:rFonts w:ascii="楷体" w:eastAsia="楷体" w:hAnsi="楷体" w:hint="eastAsia"/>
          <w:b/>
          <w:sz w:val="32"/>
          <w:szCs w:val="32"/>
        </w:rPr>
        <w:t>）</w:t>
      </w:r>
      <w:r w:rsidR="00A73202" w:rsidRPr="00B30A4E">
        <w:rPr>
          <w:rFonts w:ascii="楷体" w:eastAsia="楷体" w:hAnsi="楷体" w:hint="eastAsia"/>
          <w:b/>
          <w:sz w:val="32"/>
          <w:szCs w:val="32"/>
        </w:rPr>
        <w:t>组织委员会下设竞赛办公室</w:t>
      </w:r>
    </w:p>
    <w:p w14:paraId="268979A9" w14:textId="3E5F7DE9" w:rsidR="00EF7D6E" w:rsidRPr="00CD72DC" w:rsidRDefault="00EF7D6E"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主</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任：王  鹂  北京科技大学团委书记</w:t>
      </w:r>
    </w:p>
    <w:p w14:paraId="5837E584" w14:textId="706E26AA" w:rsidR="00861C70" w:rsidRDefault="00EF7D6E"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联</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系</w:t>
      </w:r>
      <w:r w:rsidR="009A2809" w:rsidRPr="00CD72DC">
        <w:rPr>
          <w:rFonts w:ascii="仿宋_GB2312" w:eastAsia="仿宋_GB2312" w:hAnsi="宋体" w:hint="eastAsia"/>
          <w:sz w:val="32"/>
          <w:szCs w:val="32"/>
        </w:rPr>
        <w:t xml:space="preserve"> </w:t>
      </w:r>
      <w:r w:rsidRPr="00CD72DC">
        <w:rPr>
          <w:rFonts w:ascii="仿宋_GB2312" w:eastAsia="仿宋_GB2312" w:hAnsi="宋体" w:hint="eastAsia"/>
          <w:sz w:val="32"/>
          <w:szCs w:val="32"/>
        </w:rPr>
        <w:t xml:space="preserve">人：苏  </w:t>
      </w:r>
      <w:r w:rsidRPr="00EC544D">
        <w:rPr>
          <w:rFonts w:ascii="仿宋" w:eastAsia="仿宋" w:hAnsi="仿宋" w:cs="微软雅黑" w:hint="eastAsia"/>
          <w:sz w:val="32"/>
          <w:szCs w:val="32"/>
        </w:rPr>
        <w:t>烜</w:t>
      </w:r>
      <w:r w:rsidRPr="00CD72DC">
        <w:rPr>
          <w:rFonts w:ascii="仿宋_GB2312" w:eastAsia="仿宋_GB2312" w:hAnsi="宋体" w:hint="eastAsia"/>
          <w:sz w:val="32"/>
          <w:szCs w:val="32"/>
        </w:rPr>
        <w:t xml:space="preserve">  北京科技大学团委</w:t>
      </w:r>
    </w:p>
    <w:p w14:paraId="030D0EAE" w14:textId="4CCE2B7D" w:rsidR="00EF7D6E" w:rsidRPr="00CD72DC" w:rsidRDefault="00EF7D6E" w:rsidP="00E676C2">
      <w:pPr>
        <w:spacing w:line="560" w:lineRule="exact"/>
        <w:ind w:firstLineChars="1100" w:firstLine="3520"/>
        <w:rPr>
          <w:rFonts w:ascii="仿宋_GB2312" w:eastAsia="仿宋_GB2312" w:hAnsi="宋体"/>
          <w:sz w:val="32"/>
          <w:szCs w:val="32"/>
        </w:rPr>
      </w:pPr>
      <w:r w:rsidRPr="00CD72DC">
        <w:rPr>
          <w:rFonts w:ascii="仿宋_GB2312" w:eastAsia="仿宋_GB2312" w:hAnsi="宋体" w:hint="eastAsia"/>
          <w:sz w:val="32"/>
          <w:szCs w:val="32"/>
        </w:rPr>
        <w:t>青年双创服务中心主任</w:t>
      </w:r>
    </w:p>
    <w:p w14:paraId="70A04A80" w14:textId="78AA176E" w:rsidR="00FD5802" w:rsidRPr="00CD72DC" w:rsidRDefault="00A53559" w:rsidP="00A53559">
      <w:pPr>
        <w:spacing w:line="560" w:lineRule="exact"/>
        <w:ind w:firstLineChars="250" w:firstLine="800"/>
        <w:rPr>
          <w:rFonts w:ascii="黑体" w:eastAsia="黑体" w:hAnsi="黑体"/>
          <w:sz w:val="32"/>
          <w:szCs w:val="32"/>
        </w:rPr>
      </w:pPr>
      <w:r>
        <w:rPr>
          <w:rFonts w:ascii="黑体" w:eastAsia="黑体" w:hAnsi="黑体" w:hint="eastAsia"/>
          <w:sz w:val="32"/>
          <w:szCs w:val="32"/>
        </w:rPr>
        <w:t>四</w:t>
      </w:r>
      <w:r w:rsidR="00FD5802" w:rsidRPr="00CD72DC">
        <w:rPr>
          <w:rFonts w:ascii="黑体" w:eastAsia="黑体" w:hAnsi="黑体" w:hint="eastAsia"/>
          <w:sz w:val="32"/>
          <w:szCs w:val="32"/>
        </w:rPr>
        <w:t>、参赛资格与作品申报</w:t>
      </w:r>
    </w:p>
    <w:p w14:paraId="7B0256EA" w14:textId="321A379E" w:rsidR="00E5363C" w:rsidRDefault="00E5363C" w:rsidP="00E676C2">
      <w:pPr>
        <w:spacing w:line="560" w:lineRule="exact"/>
        <w:ind w:firstLine="600"/>
        <w:rPr>
          <w:rFonts w:ascii="仿宋_GB2312" w:eastAsia="仿宋_GB2312" w:hAnsi="宋体"/>
          <w:sz w:val="32"/>
          <w:szCs w:val="32"/>
        </w:rPr>
      </w:pPr>
      <w:r>
        <w:rPr>
          <w:rFonts w:ascii="仿宋_GB2312" w:eastAsia="仿宋_GB2312" w:hAnsi="宋体" w:hint="eastAsia"/>
          <w:sz w:val="32"/>
          <w:szCs w:val="32"/>
        </w:rPr>
        <w:t>参赛作品须严格按照</w:t>
      </w:r>
      <w:r w:rsidRPr="00CD72DC">
        <w:rPr>
          <w:rFonts w:ascii="仿宋_GB2312" w:eastAsia="仿宋_GB2312" w:hAnsi="宋体" w:hint="eastAsia"/>
          <w:sz w:val="32"/>
          <w:szCs w:val="32"/>
        </w:rPr>
        <w:t>《“挑战杯”首都大学生课外学术科技作品竞赛章程》</w:t>
      </w: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）要求进行申报</w:t>
      </w:r>
      <w:r w:rsidR="001312E4">
        <w:rPr>
          <w:rFonts w:ascii="仿宋_GB2312" w:eastAsia="仿宋_GB2312" w:hAnsi="宋体" w:hint="eastAsia"/>
          <w:sz w:val="32"/>
          <w:szCs w:val="32"/>
        </w:rPr>
        <w:t>，每校推荐不多于</w:t>
      </w:r>
      <w:r w:rsidR="001312E4" w:rsidRPr="00CB26E2">
        <w:rPr>
          <w:rFonts w:ascii="仿宋_GB2312" w:eastAsia="仿宋_GB2312" w:hAnsi="宋体" w:hint="eastAsia"/>
          <w:b/>
          <w:sz w:val="32"/>
          <w:szCs w:val="32"/>
        </w:rPr>
        <w:t>15个项目</w:t>
      </w:r>
      <w:r w:rsidR="001312E4">
        <w:rPr>
          <w:rFonts w:ascii="仿宋_GB2312" w:eastAsia="仿宋_GB2312" w:hAnsi="宋体" w:hint="eastAsia"/>
          <w:sz w:val="32"/>
          <w:szCs w:val="32"/>
        </w:rPr>
        <w:t>参加市赛</w:t>
      </w:r>
      <w:r>
        <w:rPr>
          <w:rFonts w:ascii="仿宋_GB2312" w:eastAsia="仿宋_GB2312" w:hAnsi="宋体" w:hint="eastAsia"/>
          <w:sz w:val="32"/>
          <w:szCs w:val="32"/>
        </w:rPr>
        <w:t>。</w:t>
      </w:r>
    </w:p>
    <w:p w14:paraId="0C9017E8" w14:textId="52997C43" w:rsidR="00FD5802" w:rsidRPr="00CD72DC" w:rsidRDefault="00FD5802" w:rsidP="00E676C2">
      <w:pPr>
        <w:spacing w:line="560" w:lineRule="exact"/>
        <w:ind w:firstLine="600"/>
        <w:rPr>
          <w:rFonts w:ascii="仿宋_GB2312" w:eastAsia="仿宋_GB2312" w:hAnsi="宋体"/>
          <w:sz w:val="32"/>
          <w:szCs w:val="32"/>
        </w:rPr>
      </w:pPr>
      <w:r w:rsidRPr="00CD72DC">
        <w:rPr>
          <w:rFonts w:ascii="仿宋_GB2312" w:eastAsia="仿宋_GB2312" w:hAnsi="宋体"/>
          <w:sz w:val="32"/>
          <w:szCs w:val="32"/>
        </w:rPr>
        <w:t>1.</w:t>
      </w:r>
      <w:r w:rsidRPr="00CD72DC">
        <w:rPr>
          <w:rFonts w:ascii="仿宋_GB2312" w:eastAsia="仿宋_GB2312" w:hAnsi="宋体" w:hint="eastAsia"/>
          <w:sz w:val="32"/>
          <w:szCs w:val="32"/>
        </w:rPr>
        <w:t>凡在20</w:t>
      </w:r>
      <w:r w:rsidRPr="00CD72DC">
        <w:rPr>
          <w:rFonts w:ascii="仿宋_GB2312" w:eastAsia="仿宋_GB2312" w:hAnsi="宋体"/>
          <w:sz w:val="32"/>
          <w:szCs w:val="32"/>
        </w:rPr>
        <w:t>21</w:t>
      </w:r>
      <w:r w:rsidRPr="00CD72DC">
        <w:rPr>
          <w:rFonts w:ascii="仿宋_GB2312" w:eastAsia="仿宋_GB2312" w:hAnsi="宋体" w:hint="eastAsia"/>
          <w:sz w:val="32"/>
          <w:szCs w:val="32"/>
        </w:rPr>
        <w:t>年</w:t>
      </w:r>
      <w:r w:rsidR="00C121A1">
        <w:rPr>
          <w:rFonts w:ascii="仿宋_GB2312" w:eastAsia="仿宋_GB2312" w:hAnsi="宋体" w:hint="eastAsia"/>
          <w:sz w:val="32"/>
          <w:szCs w:val="32"/>
        </w:rPr>
        <w:t>5</w:t>
      </w:r>
      <w:r w:rsidRPr="00CD72DC">
        <w:rPr>
          <w:rFonts w:ascii="仿宋_GB2312" w:eastAsia="仿宋_GB2312" w:hAnsi="宋体" w:hint="eastAsia"/>
          <w:sz w:val="32"/>
          <w:szCs w:val="32"/>
        </w:rPr>
        <w:t>月1日以前正式注册的全日制非成人教育的各类高等院校的在校专科生、本科生、硕士研究生（不含在职研究生）都可申报作品参赛。</w:t>
      </w:r>
      <w:r w:rsidR="008C1BE5" w:rsidRPr="00CD72DC">
        <w:rPr>
          <w:rFonts w:ascii="仿宋_GB2312" w:eastAsia="仿宋_GB2312" w:hAnsi="宋体" w:hint="eastAsia"/>
          <w:sz w:val="32"/>
          <w:szCs w:val="32"/>
        </w:rPr>
        <w:t>本校硕博连读生（直博生）若在2</w:t>
      </w:r>
      <w:r w:rsidR="008C1BE5" w:rsidRPr="00CD72DC">
        <w:rPr>
          <w:rFonts w:ascii="仿宋_GB2312" w:eastAsia="仿宋_GB2312" w:hAnsi="宋体"/>
          <w:sz w:val="32"/>
          <w:szCs w:val="32"/>
        </w:rPr>
        <w:t>021</w:t>
      </w:r>
      <w:r w:rsidR="008C1BE5" w:rsidRPr="00CD72DC">
        <w:rPr>
          <w:rFonts w:ascii="仿宋_GB2312" w:eastAsia="仿宋_GB2312" w:hAnsi="宋体" w:hint="eastAsia"/>
          <w:sz w:val="32"/>
          <w:szCs w:val="32"/>
        </w:rPr>
        <w:t>年</w:t>
      </w:r>
      <w:r w:rsidR="0074750C">
        <w:rPr>
          <w:rFonts w:ascii="仿宋_GB2312" w:eastAsia="仿宋_GB2312" w:hAnsi="宋体" w:hint="eastAsia"/>
          <w:sz w:val="32"/>
          <w:szCs w:val="32"/>
        </w:rPr>
        <w:t>5</w:t>
      </w:r>
      <w:r w:rsidR="008C1BE5" w:rsidRPr="00CD72DC">
        <w:rPr>
          <w:rFonts w:ascii="仿宋_GB2312" w:eastAsia="仿宋_GB2312" w:hAnsi="宋体" w:hint="eastAsia"/>
          <w:sz w:val="32"/>
          <w:szCs w:val="32"/>
        </w:rPr>
        <w:t>月1日以前未通过博士资格考试的，按硕士生学历申报作品。没有实行资格考试制度的学校，前两年可以按硕士生学历申报作品。本硕博连读生，按照四年、二年分别对应本、硕申报，后续则不可申报。</w:t>
      </w:r>
    </w:p>
    <w:p w14:paraId="571ADB20" w14:textId="77777777" w:rsidR="008C1BE5" w:rsidRPr="00CD72DC" w:rsidRDefault="00FD5802" w:rsidP="00E676C2">
      <w:pPr>
        <w:spacing w:line="560" w:lineRule="exact"/>
        <w:ind w:firstLine="600"/>
        <w:rPr>
          <w:rFonts w:ascii="仿宋_GB2312" w:eastAsia="仿宋_GB2312" w:hAnsi="宋体"/>
          <w:sz w:val="32"/>
          <w:szCs w:val="32"/>
        </w:rPr>
      </w:pPr>
      <w:r w:rsidRPr="00CD72DC">
        <w:rPr>
          <w:rFonts w:ascii="仿宋_GB2312" w:eastAsia="仿宋_GB2312" w:hAnsi="宋体" w:hint="eastAsia"/>
          <w:sz w:val="32"/>
          <w:szCs w:val="32"/>
        </w:rPr>
        <w:t>2</w:t>
      </w:r>
      <w:r w:rsidRPr="00CD72DC">
        <w:rPr>
          <w:rFonts w:ascii="仿宋_GB2312" w:eastAsia="仿宋_GB2312" w:hAnsi="宋体"/>
          <w:sz w:val="32"/>
          <w:szCs w:val="32"/>
        </w:rPr>
        <w:t>.</w:t>
      </w:r>
      <w:r w:rsidRPr="00CD72DC">
        <w:rPr>
          <w:rFonts w:ascii="仿宋_GB2312" w:eastAsia="仿宋_GB2312" w:hAnsi="宋体" w:hint="eastAsia"/>
          <w:sz w:val="32"/>
          <w:szCs w:val="32"/>
        </w:rPr>
        <w:t>申报参赛的作品分为自然科学类学术论文、哲学社会科学类社会调查报告和学术论文、科技发明制作三大类。自然科学类学术论文作者限本、专科生。</w:t>
      </w:r>
      <w:r w:rsidR="00497786" w:rsidRPr="00CD72DC">
        <w:rPr>
          <w:rFonts w:ascii="仿宋_GB2312" w:eastAsia="仿宋_GB2312" w:hAnsi="宋体" w:hint="eastAsia"/>
          <w:sz w:val="32"/>
          <w:szCs w:val="32"/>
        </w:rPr>
        <w:t>哲学社会科学类支持围绕发展成就、文明文化、美丽中国、民生福祉、中国之治和战疫行动等6个组别</w:t>
      </w:r>
      <w:r w:rsidR="002E70F2" w:rsidRPr="00CD72DC">
        <w:rPr>
          <w:rFonts w:ascii="仿宋_GB2312" w:eastAsia="仿宋_GB2312" w:hAnsi="宋体" w:hint="eastAsia"/>
          <w:sz w:val="32"/>
          <w:szCs w:val="32"/>
        </w:rPr>
        <w:t>形成</w:t>
      </w:r>
      <w:r w:rsidR="00497786" w:rsidRPr="00CD72DC">
        <w:rPr>
          <w:rFonts w:ascii="仿宋_GB2312" w:eastAsia="仿宋_GB2312" w:hAnsi="宋体" w:hint="eastAsia"/>
          <w:sz w:val="32"/>
          <w:szCs w:val="32"/>
        </w:rPr>
        <w:t>社会调查报告，也可以按照哲学、</w:t>
      </w:r>
      <w:r w:rsidR="00497786" w:rsidRPr="00CD72DC">
        <w:rPr>
          <w:rFonts w:ascii="仿宋_GB2312" w:eastAsia="仿宋_GB2312" w:hAnsi="宋体" w:hint="eastAsia"/>
          <w:sz w:val="32"/>
          <w:szCs w:val="32"/>
        </w:rPr>
        <w:lastRenderedPageBreak/>
        <w:t>经济、社会、法律、教育、管理6个学科报送社会调查报告和学术论文。</w:t>
      </w:r>
      <w:r w:rsidR="003A625A" w:rsidRPr="00CD72DC">
        <w:rPr>
          <w:rFonts w:ascii="仿宋_GB2312" w:eastAsia="仿宋_GB2312" w:hAnsi="宋体" w:hint="eastAsia"/>
          <w:sz w:val="32"/>
          <w:szCs w:val="32"/>
        </w:rPr>
        <w:t>科技发明制作类分成A、B两类：A类指科技含量较高、制作投入较大的作品；B类指投入较少，且为生产技术或社会生活带来便利的小发明、小制作。</w:t>
      </w:r>
    </w:p>
    <w:p w14:paraId="18A749D8" w14:textId="78981531" w:rsidR="008C1BE5" w:rsidRPr="00CD72DC" w:rsidRDefault="00FD5802" w:rsidP="00E676C2">
      <w:pPr>
        <w:spacing w:line="560" w:lineRule="exact"/>
        <w:ind w:firstLine="600"/>
        <w:rPr>
          <w:rFonts w:ascii="仿宋_GB2312" w:eastAsia="仿宋_GB2312" w:hAnsi="宋体"/>
          <w:sz w:val="32"/>
          <w:szCs w:val="32"/>
        </w:rPr>
      </w:pPr>
      <w:r w:rsidRPr="00CD72DC">
        <w:rPr>
          <w:rFonts w:ascii="仿宋_GB2312" w:eastAsia="仿宋_GB2312" w:hAnsi="宋体"/>
          <w:sz w:val="32"/>
          <w:szCs w:val="32"/>
        </w:rPr>
        <w:t>3.</w:t>
      </w:r>
      <w:r w:rsidR="00DA0836" w:rsidRPr="00CD72DC">
        <w:rPr>
          <w:rFonts w:ascii="仿宋_GB2312" w:eastAsia="仿宋_GB2312" w:hAnsi="宋体" w:hint="eastAsia"/>
          <w:sz w:val="32"/>
          <w:szCs w:val="32"/>
        </w:rPr>
        <w:t>申报参赛的作品必须是20</w:t>
      </w:r>
      <w:r w:rsidR="00DA0836" w:rsidRPr="00CD72DC">
        <w:rPr>
          <w:rFonts w:ascii="仿宋_GB2312" w:eastAsia="仿宋_GB2312" w:hAnsi="宋体"/>
          <w:sz w:val="32"/>
          <w:szCs w:val="32"/>
        </w:rPr>
        <w:t>21</w:t>
      </w:r>
      <w:r w:rsidR="00DA0836" w:rsidRPr="00CD72DC">
        <w:rPr>
          <w:rFonts w:ascii="仿宋_GB2312" w:eastAsia="仿宋_GB2312" w:hAnsi="宋体" w:hint="eastAsia"/>
          <w:sz w:val="32"/>
          <w:szCs w:val="32"/>
        </w:rPr>
        <w:t>年</w:t>
      </w:r>
      <w:r w:rsidR="00EF7062">
        <w:rPr>
          <w:rFonts w:ascii="仿宋_GB2312" w:eastAsia="仿宋_GB2312" w:hAnsi="宋体" w:hint="eastAsia"/>
          <w:sz w:val="32"/>
          <w:szCs w:val="32"/>
        </w:rPr>
        <w:t>5</w:t>
      </w:r>
      <w:r w:rsidR="00DA0836" w:rsidRPr="00CD72DC">
        <w:rPr>
          <w:rFonts w:ascii="仿宋_GB2312" w:eastAsia="仿宋_GB2312" w:hAnsi="宋体" w:hint="eastAsia"/>
          <w:sz w:val="32"/>
          <w:szCs w:val="32"/>
        </w:rPr>
        <w:t>月1日前两年内完成的学生课外学术科技或社会实践活动成果。</w:t>
      </w:r>
      <w:r w:rsidR="008C1BE5" w:rsidRPr="00CD72DC">
        <w:rPr>
          <w:rFonts w:ascii="仿宋_GB2312" w:eastAsia="仿宋_GB2312" w:hAnsi="宋体" w:hint="eastAsia"/>
          <w:sz w:val="32"/>
          <w:szCs w:val="32"/>
        </w:rPr>
        <w:t>毕业设计和课程设计（论文）、学年论文和学位论文、国际竞赛上获奖的作品、获国家级奖励的成果</w:t>
      </w:r>
      <w:r w:rsidR="008C1BE5" w:rsidRPr="00CD72DC">
        <w:rPr>
          <w:rFonts w:ascii="仿宋_GB2312" w:eastAsia="仿宋_GB2312" w:hAnsi="华文中宋" w:hint="eastAsia"/>
          <w:sz w:val="32"/>
          <w:szCs w:val="32"/>
        </w:rPr>
        <w:t>（含本竞赛主办单位参与举办的其他全国性竞赛的获奖作品）</w:t>
      </w:r>
      <w:r w:rsidR="008C1BE5" w:rsidRPr="00CD72DC">
        <w:rPr>
          <w:rFonts w:ascii="仿宋_GB2312" w:eastAsia="仿宋_GB2312" w:hAnsi="宋体" w:hint="eastAsia"/>
          <w:sz w:val="32"/>
          <w:szCs w:val="32"/>
        </w:rPr>
        <w:t>等均不在申报范围之列。</w:t>
      </w:r>
    </w:p>
    <w:p w14:paraId="2FC86642" w14:textId="603E4171" w:rsidR="00FD5802" w:rsidRPr="00CD72DC" w:rsidRDefault="008C1BE5"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4</w:t>
      </w:r>
      <w:r w:rsidRPr="00CD72DC">
        <w:rPr>
          <w:rFonts w:ascii="仿宋_GB2312" w:eastAsia="仿宋_GB2312" w:hAnsi="宋体"/>
          <w:sz w:val="32"/>
          <w:szCs w:val="32"/>
        </w:rPr>
        <w:t>.</w:t>
      </w:r>
      <w:r w:rsidR="00FD5802" w:rsidRPr="00CD72DC">
        <w:rPr>
          <w:rFonts w:ascii="仿宋_GB2312" w:eastAsia="仿宋_GB2312" w:hAnsi="宋体" w:hint="eastAsia"/>
          <w:sz w:val="32"/>
          <w:szCs w:val="32"/>
        </w:rPr>
        <w:t>参赛作品可分为个人作品和集体作品。申报个人作品的，申报者必须是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硕士研究生类进行评审。</w:t>
      </w:r>
    </w:p>
    <w:p w14:paraId="0574141C" w14:textId="50DDD1EC" w:rsidR="004B5BEA" w:rsidRPr="00CD72DC" w:rsidRDefault="008C1BE5"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sz w:val="32"/>
          <w:szCs w:val="32"/>
        </w:rPr>
        <w:t>5</w:t>
      </w:r>
      <w:r w:rsidR="00DA0836" w:rsidRPr="00CD72DC">
        <w:rPr>
          <w:rFonts w:ascii="仿宋_GB2312" w:eastAsia="仿宋_GB2312" w:hAnsi="宋体"/>
          <w:sz w:val="32"/>
          <w:szCs w:val="32"/>
        </w:rPr>
        <w:t>.</w:t>
      </w:r>
      <w:r w:rsidR="00E5363C">
        <w:rPr>
          <w:rFonts w:ascii="仿宋_GB2312" w:eastAsia="仿宋_GB2312" w:hAnsi="宋体" w:hint="eastAsia"/>
          <w:sz w:val="32"/>
          <w:szCs w:val="32"/>
        </w:rPr>
        <w:t>学校方面对参赛项目进行首轮资格自查</w:t>
      </w:r>
      <w:r w:rsidR="00FD5802" w:rsidRPr="00CD72DC">
        <w:rPr>
          <w:rFonts w:ascii="仿宋_GB2312" w:eastAsia="仿宋_GB2312" w:hAnsi="宋体" w:hint="eastAsia"/>
          <w:sz w:val="32"/>
          <w:szCs w:val="32"/>
        </w:rPr>
        <w:t>，</w:t>
      </w:r>
      <w:r w:rsidR="00E5363C">
        <w:rPr>
          <w:rFonts w:ascii="仿宋_GB2312" w:eastAsia="仿宋_GB2312" w:hAnsi="宋体" w:hint="eastAsia"/>
          <w:sz w:val="32"/>
          <w:szCs w:val="32"/>
        </w:rPr>
        <w:t>并向组委会提交自查报告书</w:t>
      </w:r>
      <w:r w:rsidR="00FD5802" w:rsidRPr="00CD72DC">
        <w:rPr>
          <w:rFonts w:ascii="仿宋_GB2312" w:eastAsia="仿宋_GB2312" w:hAnsi="宋体" w:hint="eastAsia"/>
          <w:sz w:val="32"/>
          <w:szCs w:val="32"/>
        </w:rPr>
        <w:t>，</w:t>
      </w:r>
      <w:r w:rsidR="00E5363C">
        <w:rPr>
          <w:rFonts w:ascii="仿宋_GB2312" w:eastAsia="仿宋_GB2312" w:hAnsi="宋体" w:hint="eastAsia"/>
          <w:sz w:val="32"/>
          <w:szCs w:val="32"/>
        </w:rPr>
        <w:t>确保参赛项目</w:t>
      </w:r>
      <w:r w:rsidR="00FD5802" w:rsidRPr="00CD72DC">
        <w:rPr>
          <w:rFonts w:ascii="仿宋_GB2312" w:eastAsia="仿宋_GB2312" w:hAnsi="宋体" w:hint="eastAsia"/>
          <w:sz w:val="32"/>
          <w:szCs w:val="32"/>
        </w:rPr>
        <w:t>符合“挑战杯”竞赛申报作品的要求。</w:t>
      </w:r>
      <w:r w:rsidR="00E5363C" w:rsidRPr="00CD72DC">
        <w:rPr>
          <w:rFonts w:ascii="仿宋_GB2312" w:eastAsia="仿宋_GB2312" w:hAnsi="宋体" w:hint="eastAsia"/>
          <w:sz w:val="32"/>
          <w:szCs w:val="32"/>
        </w:rPr>
        <w:t>竞赛组委会</w:t>
      </w:r>
      <w:r w:rsidR="00E5363C">
        <w:rPr>
          <w:rFonts w:ascii="仿宋_GB2312" w:eastAsia="仿宋_GB2312" w:hAnsi="宋体" w:hint="eastAsia"/>
          <w:sz w:val="32"/>
          <w:szCs w:val="32"/>
        </w:rPr>
        <w:t>对参赛项目进行资格复审，</w:t>
      </w:r>
      <w:r w:rsidR="00FD5802" w:rsidRPr="00CD72DC">
        <w:rPr>
          <w:rFonts w:ascii="仿宋_GB2312" w:eastAsia="仿宋_GB2312" w:hAnsi="宋体" w:hint="eastAsia"/>
          <w:sz w:val="32"/>
          <w:szCs w:val="32"/>
        </w:rPr>
        <w:t>一旦发现不符合申报要求或严重违规作品，将取消参赛资格，该学校不得补报作品。经核实有舞弊、抄袭、作假等的作品，从该参赛学校总分中扣除相当于三等奖分值的双倍分数，同时取消该学校参评集体奖项的资格。</w:t>
      </w:r>
    </w:p>
    <w:p w14:paraId="1D1B7C0E" w14:textId="40B62979" w:rsidR="004B5BEA" w:rsidRPr="00CD72DC" w:rsidRDefault="004B5BE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lastRenderedPageBreak/>
        <w:t>6</w:t>
      </w:r>
      <w:r w:rsidRPr="00CD72DC">
        <w:rPr>
          <w:rFonts w:ascii="仿宋_GB2312" w:eastAsia="仿宋_GB2312" w:hAnsi="宋体"/>
          <w:sz w:val="32"/>
          <w:szCs w:val="32"/>
        </w:rPr>
        <w:t>.</w:t>
      </w:r>
      <w:r w:rsidRPr="00CD72DC">
        <w:rPr>
          <w:rFonts w:ascii="仿宋_GB2312" w:eastAsia="仿宋_GB2312" w:hAnsi="宋体" w:hint="eastAsia"/>
          <w:sz w:val="32"/>
          <w:szCs w:val="32"/>
        </w:rPr>
        <w:t>参赛作品涉及以下内容时，申报者须提供有关部门的证明材料，否则不予评审。动植物新品种的发现或培育，须有省级以上农科部门或科研院所开具证明</w:t>
      </w:r>
      <w:r w:rsidR="002109B0" w:rsidRPr="00CD72DC">
        <w:rPr>
          <w:rFonts w:ascii="仿宋_GB2312" w:eastAsia="仿宋_GB2312" w:hAnsi="宋体" w:hint="eastAsia"/>
          <w:sz w:val="32"/>
          <w:szCs w:val="32"/>
        </w:rPr>
        <w:t>；</w:t>
      </w:r>
      <w:r w:rsidRPr="00CD72DC">
        <w:rPr>
          <w:rFonts w:ascii="仿宋_GB2312" w:eastAsia="仿宋_GB2312" w:hAnsi="宋体" w:hint="eastAsia"/>
          <w:sz w:val="32"/>
          <w:szCs w:val="32"/>
        </w:rPr>
        <w:t>对国家保护动植物的研究，须有省级以上林业部门开具证明，证明该项研究的过程中未产生对所研究的动植物繁衍、生长不利的影响</w:t>
      </w:r>
      <w:r w:rsidR="002109B0" w:rsidRPr="00CD72DC">
        <w:rPr>
          <w:rFonts w:ascii="仿宋_GB2312" w:eastAsia="仿宋_GB2312" w:hAnsi="宋体" w:hint="eastAsia"/>
          <w:sz w:val="32"/>
          <w:szCs w:val="32"/>
        </w:rPr>
        <w:t>；</w:t>
      </w:r>
      <w:r w:rsidRPr="00CD72DC">
        <w:rPr>
          <w:rFonts w:ascii="仿宋_GB2312" w:eastAsia="仿宋_GB2312" w:hAnsi="宋体" w:hint="eastAsia"/>
          <w:sz w:val="32"/>
          <w:szCs w:val="32"/>
        </w:rPr>
        <w:t>新药物的研究须有卫生行政部门授权机构的鉴定证明</w:t>
      </w:r>
      <w:r w:rsidR="002109B0" w:rsidRPr="00CD72DC">
        <w:rPr>
          <w:rFonts w:ascii="仿宋_GB2312" w:eastAsia="仿宋_GB2312" w:hAnsi="宋体" w:hint="eastAsia"/>
          <w:sz w:val="32"/>
          <w:szCs w:val="32"/>
        </w:rPr>
        <w:t>；</w:t>
      </w:r>
      <w:r w:rsidRPr="00CD72DC">
        <w:rPr>
          <w:rFonts w:ascii="仿宋_GB2312" w:eastAsia="仿宋_GB2312" w:hAnsi="宋体" w:hint="eastAsia"/>
          <w:sz w:val="32"/>
          <w:szCs w:val="32"/>
        </w:rPr>
        <w:t>医疗卫生研究须通过专家鉴定，并最好附有在公开发行的专业性杂志上发表过的文章</w:t>
      </w:r>
      <w:r w:rsidR="002109B0" w:rsidRPr="00CD72DC">
        <w:rPr>
          <w:rFonts w:ascii="仿宋_GB2312" w:eastAsia="仿宋_GB2312" w:hAnsi="宋体" w:hint="eastAsia"/>
          <w:sz w:val="32"/>
          <w:szCs w:val="32"/>
        </w:rPr>
        <w:t>；</w:t>
      </w:r>
      <w:r w:rsidRPr="00CD72DC">
        <w:rPr>
          <w:rFonts w:ascii="仿宋_GB2312" w:eastAsia="仿宋_GB2312" w:hAnsi="宋体" w:hint="eastAsia"/>
          <w:sz w:val="32"/>
          <w:szCs w:val="32"/>
        </w:rPr>
        <w:t>涉及燃气用具等与人民生命财产安全有关用具的研究，须有国家相应行政部门授权机构的认定证明。</w:t>
      </w:r>
    </w:p>
    <w:p w14:paraId="16E385FF" w14:textId="2D0A4ECE" w:rsidR="006C71AC" w:rsidRPr="00CD72DC" w:rsidRDefault="00507092" w:rsidP="00E676C2">
      <w:pPr>
        <w:spacing w:line="560" w:lineRule="exact"/>
        <w:ind w:firstLine="570"/>
        <w:rPr>
          <w:rFonts w:ascii="仿宋_GB2312" w:eastAsia="仿宋_GB2312" w:hAnsi="宋体"/>
          <w:sz w:val="32"/>
          <w:szCs w:val="32"/>
        </w:rPr>
      </w:pPr>
      <w:r w:rsidRPr="00CD72DC">
        <w:rPr>
          <w:rFonts w:ascii="仿宋_GB2312" w:eastAsia="仿宋_GB2312" w:hAnsi="宋体"/>
          <w:sz w:val="32"/>
          <w:szCs w:val="32"/>
        </w:rPr>
        <w:t>7</w:t>
      </w:r>
      <w:r w:rsidR="00FD5802" w:rsidRPr="00CD72DC">
        <w:rPr>
          <w:rFonts w:ascii="仿宋_GB2312" w:eastAsia="仿宋_GB2312" w:hAnsi="宋体"/>
          <w:sz w:val="32"/>
          <w:szCs w:val="32"/>
        </w:rPr>
        <w:t>.</w:t>
      </w:r>
      <w:r w:rsidR="00FD5802" w:rsidRPr="00CD72DC">
        <w:rPr>
          <w:rFonts w:ascii="仿宋_GB2312" w:eastAsia="仿宋_GB2312" w:hAnsi="宋体" w:hint="eastAsia"/>
          <w:sz w:val="32"/>
          <w:szCs w:val="32"/>
        </w:rPr>
        <w:t>参赛作品必须经两名具有高级专业技术职称的指导教师（或教研组）推荐，并经本校学籍管理、教务、科研管理部门审核确认。</w:t>
      </w:r>
    </w:p>
    <w:p w14:paraId="380BB0FF" w14:textId="0E284874" w:rsidR="00FD5802" w:rsidRPr="00CD72DC" w:rsidRDefault="00507092" w:rsidP="00E676C2">
      <w:pPr>
        <w:spacing w:line="560" w:lineRule="exact"/>
        <w:ind w:firstLine="570"/>
        <w:rPr>
          <w:rFonts w:ascii="仿宋_GB2312" w:eastAsia="仿宋_GB2312" w:hAnsi="宋体"/>
          <w:sz w:val="32"/>
          <w:szCs w:val="32"/>
        </w:rPr>
      </w:pPr>
      <w:r w:rsidRPr="00CD72DC">
        <w:rPr>
          <w:rFonts w:ascii="仿宋_GB2312" w:eastAsia="仿宋_GB2312" w:hAnsi="宋体"/>
          <w:sz w:val="32"/>
          <w:szCs w:val="32"/>
        </w:rPr>
        <w:t>8</w:t>
      </w:r>
      <w:r w:rsidR="00FD5802" w:rsidRPr="00CD72DC">
        <w:rPr>
          <w:rFonts w:ascii="仿宋_GB2312" w:eastAsia="仿宋_GB2312" w:hAnsi="宋体"/>
          <w:sz w:val="32"/>
          <w:szCs w:val="32"/>
        </w:rPr>
        <w:t>.</w:t>
      </w:r>
      <w:r w:rsidR="00FD5802" w:rsidRPr="00CD72DC">
        <w:rPr>
          <w:rFonts w:ascii="仿宋_GB2312" w:eastAsia="仿宋_GB2312" w:hAnsi="宋体" w:hint="eastAsia"/>
          <w:sz w:val="32"/>
          <w:szCs w:val="32"/>
        </w:rPr>
        <w:t>各校选送参加</w:t>
      </w:r>
      <w:r w:rsidR="00D36449">
        <w:rPr>
          <w:rFonts w:ascii="仿宋_GB2312" w:eastAsia="仿宋_GB2312" w:hAnsi="宋体"/>
          <w:sz w:val="32"/>
          <w:szCs w:val="32"/>
        </w:rPr>
        <w:t>“</w:t>
      </w:r>
      <w:r w:rsidR="00D36449">
        <w:rPr>
          <w:rFonts w:ascii="仿宋_GB2312" w:eastAsia="仿宋_GB2312" w:hAnsi="宋体" w:hint="eastAsia"/>
          <w:sz w:val="32"/>
          <w:szCs w:val="32"/>
        </w:rPr>
        <w:t>挑战杯</w:t>
      </w:r>
      <w:r w:rsidR="00D36449">
        <w:rPr>
          <w:rFonts w:ascii="仿宋_GB2312" w:eastAsia="仿宋_GB2312" w:hAnsi="宋体"/>
          <w:sz w:val="32"/>
          <w:szCs w:val="32"/>
        </w:rPr>
        <w:t>”</w:t>
      </w:r>
      <w:r w:rsidR="00FD5802" w:rsidRPr="00CD72DC">
        <w:rPr>
          <w:rFonts w:ascii="仿宋_GB2312" w:eastAsia="仿宋_GB2312" w:hAnsi="宋体" w:hint="eastAsia"/>
          <w:sz w:val="32"/>
          <w:szCs w:val="32"/>
        </w:rPr>
        <w:t>竞赛</w:t>
      </w:r>
      <w:r w:rsidR="00D36449">
        <w:rPr>
          <w:rFonts w:ascii="仿宋_GB2312" w:eastAsia="仿宋_GB2312" w:hAnsi="宋体" w:hint="eastAsia"/>
          <w:sz w:val="32"/>
          <w:szCs w:val="32"/>
        </w:rPr>
        <w:t>主赛事</w:t>
      </w:r>
      <w:r w:rsidR="00FD5802" w:rsidRPr="00CD72DC">
        <w:rPr>
          <w:rFonts w:ascii="仿宋_GB2312" w:eastAsia="仿宋_GB2312" w:hAnsi="宋体" w:hint="eastAsia"/>
          <w:sz w:val="32"/>
          <w:szCs w:val="32"/>
        </w:rPr>
        <w:t>的作品总数不得超过15件。</w:t>
      </w:r>
      <w:bookmarkStart w:id="0" w:name="_Hlk62378711"/>
      <w:r w:rsidR="00FD5802" w:rsidRPr="00CD72DC">
        <w:rPr>
          <w:rFonts w:ascii="仿宋_GB2312" w:eastAsia="仿宋_GB2312" w:hAnsi="宋体" w:hint="eastAsia"/>
          <w:sz w:val="32"/>
          <w:szCs w:val="32"/>
        </w:rPr>
        <w:t>每类作品应有适当比例。</w:t>
      </w:r>
      <w:bookmarkEnd w:id="0"/>
      <w:r w:rsidR="00FD5802" w:rsidRPr="00CD72DC">
        <w:rPr>
          <w:rFonts w:ascii="仿宋_GB2312" w:eastAsia="仿宋_GB2312" w:hAnsi="宋体" w:hint="eastAsia"/>
          <w:sz w:val="32"/>
          <w:szCs w:val="32"/>
        </w:rPr>
        <w:t>每人限报1件作品，</w:t>
      </w:r>
      <w:r w:rsidR="000B0907" w:rsidRPr="00CD72DC">
        <w:rPr>
          <w:rFonts w:ascii="仿宋_GB2312" w:eastAsia="仿宋_GB2312" w:hAnsi="宋体" w:hint="eastAsia"/>
          <w:sz w:val="32"/>
          <w:szCs w:val="32"/>
        </w:rPr>
        <w:t>作品中研究生的作品不得超过作品总数的1/2。</w:t>
      </w:r>
      <w:r w:rsidR="006C71AC" w:rsidRPr="00CD72DC">
        <w:rPr>
          <w:rFonts w:ascii="仿宋_GB2312" w:eastAsia="仿宋_GB2312" w:hAnsi="宋体" w:hint="eastAsia"/>
          <w:sz w:val="32"/>
          <w:szCs w:val="32"/>
        </w:rPr>
        <w:t>如学校只招收研究生的，不受作品比例限制。</w:t>
      </w:r>
      <w:r w:rsidR="00D36449">
        <w:rPr>
          <w:rFonts w:ascii="仿宋_GB2312" w:eastAsia="仿宋_GB2312" w:hAnsi="宋体" w:hint="eastAsia"/>
          <w:sz w:val="32"/>
          <w:szCs w:val="32"/>
        </w:rPr>
        <w:t>专项赛</w:t>
      </w:r>
      <w:r w:rsidR="00D36449">
        <w:rPr>
          <w:rFonts w:ascii="仿宋_GB2312" w:eastAsia="仿宋_GB2312" w:hAnsi="宋体"/>
          <w:sz w:val="32"/>
          <w:szCs w:val="32"/>
        </w:rPr>
        <w:t>作品</w:t>
      </w:r>
      <w:r w:rsidR="007E4DFC">
        <w:rPr>
          <w:rFonts w:ascii="仿宋_GB2312" w:eastAsia="仿宋_GB2312" w:hAnsi="宋体" w:hint="eastAsia"/>
          <w:sz w:val="32"/>
          <w:szCs w:val="32"/>
        </w:rPr>
        <w:t>数</w:t>
      </w:r>
      <w:r w:rsidR="00D36449">
        <w:rPr>
          <w:rFonts w:ascii="仿宋_GB2312" w:eastAsia="仿宋_GB2312" w:hAnsi="宋体" w:hint="eastAsia"/>
          <w:sz w:val="32"/>
          <w:szCs w:val="32"/>
        </w:rPr>
        <w:t>另外</w:t>
      </w:r>
      <w:r w:rsidR="00D36449">
        <w:rPr>
          <w:rFonts w:ascii="仿宋_GB2312" w:eastAsia="仿宋_GB2312" w:hAnsi="宋体"/>
          <w:sz w:val="32"/>
          <w:szCs w:val="32"/>
        </w:rPr>
        <w:t>单独计算。</w:t>
      </w:r>
    </w:p>
    <w:p w14:paraId="5CD3C2B5" w14:textId="421799FE" w:rsidR="00A42999" w:rsidRPr="00CD72DC" w:rsidRDefault="00507092" w:rsidP="00E676C2">
      <w:pPr>
        <w:spacing w:line="560" w:lineRule="exact"/>
        <w:ind w:firstLine="570"/>
        <w:rPr>
          <w:rFonts w:ascii="仿宋_GB2312" w:eastAsia="仿宋_GB2312" w:hAnsi="宋体"/>
          <w:sz w:val="32"/>
          <w:szCs w:val="32"/>
        </w:rPr>
      </w:pPr>
      <w:r w:rsidRPr="00CD72DC">
        <w:rPr>
          <w:rFonts w:ascii="仿宋_GB2312" w:eastAsia="仿宋_GB2312" w:hAnsi="宋体"/>
          <w:sz w:val="32"/>
          <w:szCs w:val="32"/>
        </w:rPr>
        <w:t>9</w:t>
      </w:r>
      <w:r w:rsidR="00A42999" w:rsidRPr="00CD72DC">
        <w:rPr>
          <w:rFonts w:ascii="仿宋_GB2312" w:eastAsia="仿宋_GB2312" w:hAnsi="宋体"/>
          <w:sz w:val="32"/>
          <w:szCs w:val="32"/>
        </w:rPr>
        <w:t>.</w:t>
      </w:r>
      <w:r w:rsidR="00A42999" w:rsidRPr="00CD72DC">
        <w:rPr>
          <w:rFonts w:ascii="仿宋_GB2312" w:eastAsia="仿宋_GB2312" w:hAnsi="宋体" w:hint="eastAsia"/>
          <w:sz w:val="32"/>
          <w:szCs w:val="32"/>
        </w:rPr>
        <w:t>其余参赛细则，请查阅《“挑战杯”首都大学生课外学术科技作品竞赛章程》。</w:t>
      </w:r>
    </w:p>
    <w:p w14:paraId="73B007B7" w14:textId="778C24A9" w:rsidR="00CB38FB" w:rsidRPr="00CD72DC" w:rsidRDefault="00D04C46"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7D5C0C" w:rsidRPr="00CD72DC">
        <w:rPr>
          <w:rFonts w:ascii="黑体" w:eastAsia="黑体" w:hAnsi="黑体" w:hint="eastAsia"/>
          <w:sz w:val="32"/>
          <w:szCs w:val="32"/>
        </w:rPr>
        <w:t>、</w:t>
      </w:r>
      <w:r w:rsidR="00A73202" w:rsidRPr="00CD72DC">
        <w:rPr>
          <w:rFonts w:ascii="黑体" w:eastAsia="黑体" w:hAnsi="黑体" w:hint="eastAsia"/>
          <w:sz w:val="32"/>
          <w:szCs w:val="32"/>
        </w:rPr>
        <w:t>竞赛时间安排</w:t>
      </w:r>
    </w:p>
    <w:p w14:paraId="0F4DA4CE" w14:textId="4E1CC14E" w:rsidR="004834D7" w:rsidRPr="00CD72DC" w:rsidRDefault="00CD72DC"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t>（一）</w:t>
      </w:r>
      <w:r w:rsidR="00A73202" w:rsidRPr="00CD72DC">
        <w:rPr>
          <w:rFonts w:ascii="楷体" w:eastAsia="楷体" w:hAnsi="楷体" w:hint="eastAsia"/>
          <w:b/>
          <w:sz w:val="32"/>
          <w:szCs w:val="32"/>
        </w:rPr>
        <w:t>组织</w:t>
      </w:r>
      <w:r w:rsidR="00C5194C" w:rsidRPr="00CD72DC">
        <w:rPr>
          <w:rFonts w:ascii="楷体" w:eastAsia="楷体" w:hAnsi="楷体" w:hint="eastAsia"/>
          <w:b/>
          <w:sz w:val="32"/>
          <w:szCs w:val="32"/>
        </w:rPr>
        <w:t>动员</w:t>
      </w:r>
      <w:r w:rsidR="00A73202" w:rsidRPr="00CD72DC">
        <w:rPr>
          <w:rFonts w:ascii="楷体" w:eastAsia="楷体" w:hAnsi="楷体" w:hint="eastAsia"/>
          <w:b/>
          <w:sz w:val="32"/>
          <w:szCs w:val="32"/>
        </w:rPr>
        <w:t>阶段</w:t>
      </w:r>
    </w:p>
    <w:p w14:paraId="42EC0AF3" w14:textId="154ABBA8" w:rsidR="00C5194C" w:rsidRPr="00CD72DC" w:rsidRDefault="00D1343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2</w:t>
      </w:r>
      <w:r w:rsidRPr="00CD72DC">
        <w:rPr>
          <w:rFonts w:ascii="仿宋_GB2312" w:eastAsia="仿宋_GB2312" w:hAnsi="宋体"/>
          <w:sz w:val="32"/>
          <w:szCs w:val="32"/>
        </w:rPr>
        <w:t>021</w:t>
      </w:r>
      <w:r w:rsidRPr="00CD72DC">
        <w:rPr>
          <w:rFonts w:ascii="仿宋_GB2312" w:eastAsia="仿宋_GB2312" w:hAnsi="宋体" w:hint="eastAsia"/>
          <w:sz w:val="32"/>
          <w:szCs w:val="32"/>
        </w:rPr>
        <w:t>年1月至3月，各高校成立相关的竞赛组织机构，</w:t>
      </w:r>
      <w:r w:rsidR="00FE6833" w:rsidRPr="00CD72DC">
        <w:rPr>
          <w:rFonts w:ascii="仿宋_GB2312" w:eastAsia="仿宋_GB2312" w:hAnsi="宋体" w:hint="eastAsia"/>
          <w:sz w:val="32"/>
          <w:szCs w:val="32"/>
        </w:rPr>
        <w:t>按照《“挑战杯”首都大学生课外学术科技作品竞赛章程》</w:t>
      </w:r>
      <w:r w:rsidRPr="00CD72DC">
        <w:rPr>
          <w:rFonts w:ascii="仿宋_GB2312" w:eastAsia="仿宋_GB2312" w:hAnsi="宋体" w:hint="eastAsia"/>
          <w:sz w:val="32"/>
          <w:szCs w:val="32"/>
        </w:rPr>
        <w:t>制定竞赛组织实施计划，广泛宣传“挑战杯”竞赛，动员学生积极筹备参赛作品</w:t>
      </w:r>
      <w:r w:rsidR="00BE0F81" w:rsidRPr="00CD72DC">
        <w:rPr>
          <w:rFonts w:ascii="仿宋_GB2312" w:eastAsia="仿宋_GB2312" w:hAnsi="宋体" w:hint="eastAsia"/>
          <w:sz w:val="32"/>
          <w:szCs w:val="32"/>
        </w:rPr>
        <w:t>，为学生提供相应的支持与指导</w:t>
      </w:r>
      <w:r w:rsidRPr="00CD72DC">
        <w:rPr>
          <w:rFonts w:ascii="仿宋_GB2312" w:eastAsia="仿宋_GB2312" w:hAnsi="宋体" w:hint="eastAsia"/>
          <w:sz w:val="32"/>
          <w:szCs w:val="32"/>
        </w:rPr>
        <w:t>。</w:t>
      </w:r>
    </w:p>
    <w:p w14:paraId="7DC63E8C" w14:textId="54272445" w:rsidR="00C5194C" w:rsidRPr="00CD72DC" w:rsidRDefault="00CD72DC"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lastRenderedPageBreak/>
        <w:t>（</w:t>
      </w:r>
      <w:r>
        <w:rPr>
          <w:rFonts w:ascii="楷体" w:eastAsia="楷体" w:hAnsi="楷体" w:hint="eastAsia"/>
          <w:b/>
          <w:sz w:val="32"/>
          <w:szCs w:val="32"/>
        </w:rPr>
        <w:t>二</w:t>
      </w:r>
      <w:r w:rsidRPr="00AD1E42">
        <w:rPr>
          <w:rFonts w:ascii="楷体" w:eastAsia="楷体" w:hAnsi="楷体" w:hint="eastAsia"/>
          <w:b/>
          <w:sz w:val="32"/>
          <w:szCs w:val="32"/>
        </w:rPr>
        <w:t>）</w:t>
      </w:r>
      <w:r w:rsidR="00C5194C" w:rsidRPr="00CD72DC">
        <w:rPr>
          <w:rFonts w:ascii="楷体" w:eastAsia="楷体" w:hAnsi="楷体" w:hint="eastAsia"/>
          <w:b/>
          <w:sz w:val="32"/>
          <w:szCs w:val="32"/>
        </w:rPr>
        <w:t>校内遴选和作品申报阶段</w:t>
      </w:r>
    </w:p>
    <w:p w14:paraId="4C19A2A1" w14:textId="1ED66C68" w:rsidR="00C5194C" w:rsidRPr="00CD72DC" w:rsidRDefault="00BE0F81"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2</w:t>
      </w:r>
      <w:r w:rsidRPr="00CD72DC">
        <w:rPr>
          <w:rFonts w:ascii="仿宋_GB2312" w:eastAsia="仿宋_GB2312" w:hAnsi="宋体"/>
          <w:sz w:val="32"/>
          <w:szCs w:val="32"/>
        </w:rPr>
        <w:t>021</w:t>
      </w:r>
      <w:r w:rsidRPr="00CD72DC">
        <w:rPr>
          <w:rFonts w:ascii="仿宋_GB2312" w:eastAsia="仿宋_GB2312" w:hAnsi="宋体" w:hint="eastAsia"/>
          <w:sz w:val="32"/>
          <w:szCs w:val="32"/>
        </w:rPr>
        <w:t>年3月，各高校开展校内遴选，按照竞赛组委会下发的各高校参赛作品数额，</w:t>
      </w:r>
      <w:r w:rsidR="000A3048" w:rsidRPr="00CD72DC">
        <w:rPr>
          <w:rFonts w:ascii="仿宋_GB2312" w:eastAsia="仿宋_GB2312" w:hAnsi="宋体" w:hint="eastAsia"/>
          <w:sz w:val="32"/>
          <w:szCs w:val="32"/>
        </w:rPr>
        <w:t>完成本校作品的选拔、资格审查、推荐参赛</w:t>
      </w:r>
      <w:r w:rsidR="0040355A" w:rsidRPr="00CD72DC">
        <w:rPr>
          <w:rFonts w:ascii="仿宋_GB2312" w:eastAsia="仿宋_GB2312" w:hAnsi="宋体" w:hint="eastAsia"/>
          <w:sz w:val="32"/>
          <w:szCs w:val="32"/>
        </w:rPr>
        <w:t>及</w:t>
      </w:r>
      <w:r w:rsidR="000A3048" w:rsidRPr="00CD72DC">
        <w:rPr>
          <w:rFonts w:ascii="仿宋_GB2312" w:eastAsia="仿宋_GB2312" w:hAnsi="宋体" w:hint="eastAsia"/>
          <w:sz w:val="32"/>
          <w:szCs w:val="32"/>
        </w:rPr>
        <w:t>材料报送等工作</w:t>
      </w:r>
      <w:r w:rsidRPr="00CD72DC">
        <w:rPr>
          <w:rFonts w:ascii="仿宋_GB2312" w:eastAsia="仿宋_GB2312" w:hAnsi="宋体" w:hint="eastAsia"/>
          <w:sz w:val="32"/>
          <w:szCs w:val="32"/>
        </w:rPr>
        <w:t>。</w:t>
      </w:r>
      <w:r w:rsidR="0040355A" w:rsidRPr="00CD72DC">
        <w:rPr>
          <w:rFonts w:ascii="仿宋_GB2312" w:eastAsia="仿宋_GB2312" w:hAnsi="宋体" w:hint="eastAsia"/>
          <w:sz w:val="32"/>
          <w:szCs w:val="32"/>
        </w:rPr>
        <w:t>各高校</w:t>
      </w:r>
      <w:r w:rsidRPr="00CD72DC">
        <w:rPr>
          <w:rFonts w:ascii="仿宋_GB2312" w:eastAsia="仿宋_GB2312" w:hAnsi="宋体" w:hint="eastAsia"/>
          <w:sz w:val="32"/>
          <w:szCs w:val="32"/>
        </w:rPr>
        <w:t>必须于申报前将作品名称、参赛学生和指导教师等关键信息在学校官方网站主页上进行不少于5天的公示，并将公示截图随作品一同报送。</w:t>
      </w:r>
    </w:p>
    <w:p w14:paraId="00F4ABCF" w14:textId="16551254" w:rsidR="00C5194C" w:rsidRPr="00CD72DC" w:rsidRDefault="00CD72DC"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t>（</w:t>
      </w:r>
      <w:r>
        <w:rPr>
          <w:rFonts w:ascii="楷体" w:eastAsia="楷体" w:hAnsi="楷体" w:hint="eastAsia"/>
          <w:b/>
          <w:sz w:val="32"/>
          <w:szCs w:val="32"/>
        </w:rPr>
        <w:t>三</w:t>
      </w:r>
      <w:r w:rsidRPr="00AD1E42">
        <w:rPr>
          <w:rFonts w:ascii="楷体" w:eastAsia="楷体" w:hAnsi="楷体" w:hint="eastAsia"/>
          <w:b/>
          <w:sz w:val="32"/>
          <w:szCs w:val="32"/>
        </w:rPr>
        <w:t>）</w:t>
      </w:r>
      <w:r w:rsidR="00753ACC" w:rsidRPr="00CD72DC">
        <w:rPr>
          <w:rFonts w:ascii="楷体" w:eastAsia="楷体" w:hAnsi="楷体" w:hint="eastAsia"/>
          <w:b/>
          <w:sz w:val="32"/>
          <w:szCs w:val="32"/>
        </w:rPr>
        <w:t>资格审核和</w:t>
      </w:r>
      <w:r w:rsidR="00C5194C" w:rsidRPr="00CD72DC">
        <w:rPr>
          <w:rFonts w:ascii="楷体" w:eastAsia="楷体" w:hAnsi="楷体" w:hint="eastAsia"/>
          <w:b/>
          <w:sz w:val="32"/>
          <w:szCs w:val="32"/>
        </w:rPr>
        <w:t>网络评审阶段</w:t>
      </w:r>
    </w:p>
    <w:p w14:paraId="3E5C2001" w14:textId="18BBAA53" w:rsidR="00C5194C" w:rsidRPr="00CD72DC" w:rsidRDefault="000A3048"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2</w:t>
      </w:r>
      <w:r w:rsidRPr="00CD72DC">
        <w:rPr>
          <w:rFonts w:ascii="仿宋_GB2312" w:eastAsia="仿宋_GB2312" w:hAnsi="宋体"/>
          <w:sz w:val="32"/>
          <w:szCs w:val="32"/>
        </w:rPr>
        <w:t>021</w:t>
      </w:r>
      <w:r w:rsidRPr="00CD72DC">
        <w:rPr>
          <w:rFonts w:ascii="仿宋_GB2312" w:eastAsia="仿宋_GB2312" w:hAnsi="宋体" w:hint="eastAsia"/>
          <w:sz w:val="32"/>
          <w:szCs w:val="32"/>
        </w:rPr>
        <w:t>年4月，</w:t>
      </w:r>
      <w:r w:rsidR="00215EED" w:rsidRPr="00CD72DC">
        <w:rPr>
          <w:rFonts w:ascii="仿宋_GB2312" w:eastAsia="仿宋_GB2312" w:hAnsi="宋体" w:hint="eastAsia"/>
          <w:sz w:val="32"/>
          <w:szCs w:val="32"/>
        </w:rPr>
        <w:t>竞赛组织委员会</w:t>
      </w:r>
      <w:r w:rsidR="00F47647" w:rsidRPr="00CD72DC">
        <w:rPr>
          <w:rFonts w:ascii="仿宋_GB2312" w:eastAsia="仿宋_GB2312" w:hAnsi="宋体" w:hint="eastAsia"/>
          <w:sz w:val="32"/>
          <w:szCs w:val="32"/>
        </w:rPr>
        <w:t>进行资格审核，</w:t>
      </w:r>
      <w:r w:rsidR="00215EED" w:rsidRPr="00CD72DC">
        <w:rPr>
          <w:rFonts w:ascii="仿宋_GB2312" w:eastAsia="仿宋_GB2312" w:hAnsi="宋体" w:hint="eastAsia"/>
          <w:sz w:val="32"/>
          <w:szCs w:val="32"/>
        </w:rPr>
        <w:t>组织专家学者组成专家评审委员会。通过网络评审，评选出入围答辩</w:t>
      </w:r>
      <w:r w:rsidR="006B1129" w:rsidRPr="00CD72DC">
        <w:rPr>
          <w:rFonts w:ascii="仿宋_GB2312" w:eastAsia="仿宋_GB2312" w:hAnsi="宋体" w:hint="eastAsia"/>
          <w:sz w:val="32"/>
          <w:szCs w:val="32"/>
        </w:rPr>
        <w:t>展示阶段</w:t>
      </w:r>
      <w:r w:rsidR="00215EED" w:rsidRPr="00CD72DC">
        <w:rPr>
          <w:rFonts w:ascii="仿宋_GB2312" w:eastAsia="仿宋_GB2312" w:hAnsi="宋体" w:hint="eastAsia"/>
          <w:sz w:val="32"/>
          <w:szCs w:val="32"/>
        </w:rPr>
        <w:t>的作品名单</w:t>
      </w:r>
      <w:r w:rsidR="006B1129" w:rsidRPr="00CD72DC">
        <w:rPr>
          <w:rFonts w:ascii="仿宋_GB2312" w:eastAsia="仿宋_GB2312" w:hAnsi="宋体" w:hint="eastAsia"/>
          <w:sz w:val="32"/>
          <w:szCs w:val="32"/>
        </w:rPr>
        <w:t>。竞赛组织委员会将根据疫情情况适当调整入围答辩展示阶段的作品数量</w:t>
      </w:r>
      <w:r w:rsidR="00215EED" w:rsidRPr="00CD72DC">
        <w:rPr>
          <w:rFonts w:ascii="仿宋_GB2312" w:eastAsia="仿宋_GB2312" w:hAnsi="宋体" w:hint="eastAsia"/>
          <w:sz w:val="32"/>
          <w:szCs w:val="32"/>
        </w:rPr>
        <w:t>。</w:t>
      </w:r>
    </w:p>
    <w:p w14:paraId="3341E4EA" w14:textId="2D94FEA4" w:rsidR="00C5194C" w:rsidRPr="00CD72DC" w:rsidRDefault="00CD72DC"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t>（</w:t>
      </w:r>
      <w:r>
        <w:rPr>
          <w:rFonts w:ascii="楷体" w:eastAsia="楷体" w:hAnsi="楷体" w:hint="eastAsia"/>
          <w:b/>
          <w:sz w:val="32"/>
          <w:szCs w:val="32"/>
        </w:rPr>
        <w:t>四</w:t>
      </w:r>
      <w:r w:rsidRPr="00AD1E42">
        <w:rPr>
          <w:rFonts w:ascii="楷体" w:eastAsia="楷体" w:hAnsi="楷体" w:hint="eastAsia"/>
          <w:b/>
          <w:sz w:val="32"/>
          <w:szCs w:val="32"/>
        </w:rPr>
        <w:t>）</w:t>
      </w:r>
      <w:r w:rsidR="006B1129" w:rsidRPr="00CD72DC">
        <w:rPr>
          <w:rFonts w:ascii="楷体" w:eastAsia="楷体" w:hAnsi="楷体" w:hint="eastAsia"/>
          <w:b/>
          <w:sz w:val="32"/>
          <w:szCs w:val="32"/>
        </w:rPr>
        <w:t>答辩展示</w:t>
      </w:r>
      <w:r w:rsidR="00C5194C" w:rsidRPr="00CD72DC">
        <w:rPr>
          <w:rFonts w:ascii="楷体" w:eastAsia="楷体" w:hAnsi="楷体" w:hint="eastAsia"/>
          <w:b/>
          <w:sz w:val="32"/>
          <w:szCs w:val="32"/>
        </w:rPr>
        <w:t>阶段</w:t>
      </w:r>
    </w:p>
    <w:p w14:paraId="330F20FA" w14:textId="6B3C5AFF" w:rsidR="004834D7" w:rsidRPr="00CD72DC" w:rsidRDefault="00215EED"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2</w:t>
      </w:r>
      <w:r w:rsidRPr="00CD72DC">
        <w:rPr>
          <w:rFonts w:ascii="仿宋_GB2312" w:eastAsia="仿宋_GB2312" w:hAnsi="宋体"/>
          <w:sz w:val="32"/>
          <w:szCs w:val="32"/>
        </w:rPr>
        <w:t>021</w:t>
      </w:r>
      <w:r w:rsidRPr="00CD72DC">
        <w:rPr>
          <w:rFonts w:ascii="仿宋_GB2312" w:eastAsia="仿宋_GB2312" w:hAnsi="宋体" w:hint="eastAsia"/>
          <w:sz w:val="32"/>
          <w:szCs w:val="32"/>
        </w:rPr>
        <w:t>年5月上旬，竞赛组织委员会将组织答辩</w:t>
      </w:r>
      <w:r w:rsidR="006B1129" w:rsidRPr="00CD72DC">
        <w:rPr>
          <w:rFonts w:ascii="仿宋_GB2312" w:eastAsia="仿宋_GB2312" w:hAnsi="宋体" w:hint="eastAsia"/>
          <w:sz w:val="32"/>
          <w:szCs w:val="32"/>
        </w:rPr>
        <w:t>展示</w:t>
      </w:r>
      <w:r w:rsidRPr="00CD72DC">
        <w:rPr>
          <w:rFonts w:ascii="仿宋_GB2312" w:eastAsia="仿宋_GB2312" w:hAnsi="宋体" w:hint="eastAsia"/>
          <w:sz w:val="32"/>
          <w:szCs w:val="32"/>
        </w:rPr>
        <w:t>，专家评审委员会评选出</w:t>
      </w:r>
      <w:r w:rsidR="006B1129" w:rsidRPr="00CD72DC">
        <w:rPr>
          <w:rFonts w:ascii="仿宋_GB2312" w:eastAsia="仿宋_GB2312" w:hAnsi="宋体" w:hint="eastAsia"/>
          <w:sz w:val="32"/>
          <w:szCs w:val="32"/>
        </w:rPr>
        <w:t>特、一、二等奖</w:t>
      </w:r>
      <w:r w:rsidRPr="00CD72DC">
        <w:rPr>
          <w:rFonts w:ascii="仿宋_GB2312" w:eastAsia="仿宋_GB2312" w:hAnsi="宋体" w:hint="eastAsia"/>
          <w:sz w:val="32"/>
          <w:szCs w:val="32"/>
        </w:rPr>
        <w:t>。</w:t>
      </w:r>
      <w:r w:rsidR="006B1129" w:rsidRPr="00CD72DC">
        <w:rPr>
          <w:rFonts w:ascii="仿宋_GB2312" w:eastAsia="仿宋_GB2312" w:hAnsi="宋体" w:hint="eastAsia"/>
          <w:sz w:val="32"/>
          <w:szCs w:val="32"/>
        </w:rPr>
        <w:t>具体</w:t>
      </w:r>
      <w:r w:rsidRPr="00CD72DC">
        <w:rPr>
          <w:rFonts w:ascii="仿宋_GB2312" w:eastAsia="仿宋_GB2312" w:hAnsi="宋体" w:hint="eastAsia"/>
          <w:color w:val="000000"/>
          <w:sz w:val="32"/>
          <w:szCs w:val="32"/>
        </w:rPr>
        <w:t>时间和要求另行通知</w:t>
      </w:r>
      <w:r w:rsidRPr="00CD72DC">
        <w:rPr>
          <w:rFonts w:ascii="仿宋_GB2312" w:eastAsia="仿宋_GB2312" w:hAnsi="宋体" w:hint="eastAsia"/>
          <w:sz w:val="32"/>
          <w:szCs w:val="32"/>
        </w:rPr>
        <w:t>。</w:t>
      </w:r>
    </w:p>
    <w:p w14:paraId="6670E09F" w14:textId="5BB1C6EB" w:rsidR="004834D7" w:rsidRPr="00CD72DC" w:rsidRDefault="00CD72DC" w:rsidP="00E676C2">
      <w:pPr>
        <w:spacing w:line="560" w:lineRule="exact"/>
        <w:ind w:firstLineChars="200" w:firstLine="643"/>
        <w:rPr>
          <w:rFonts w:ascii="楷体" w:eastAsia="楷体" w:hAnsi="楷体"/>
          <w:b/>
          <w:sz w:val="32"/>
          <w:szCs w:val="32"/>
        </w:rPr>
      </w:pPr>
      <w:r w:rsidRPr="00AD1E42">
        <w:rPr>
          <w:rFonts w:ascii="楷体" w:eastAsia="楷体" w:hAnsi="楷体" w:hint="eastAsia"/>
          <w:b/>
          <w:sz w:val="32"/>
          <w:szCs w:val="32"/>
        </w:rPr>
        <w:t>（</w:t>
      </w:r>
      <w:r>
        <w:rPr>
          <w:rFonts w:ascii="楷体" w:eastAsia="楷体" w:hAnsi="楷体" w:hint="eastAsia"/>
          <w:b/>
          <w:sz w:val="32"/>
          <w:szCs w:val="32"/>
        </w:rPr>
        <w:t>五</w:t>
      </w:r>
      <w:r w:rsidRPr="00AD1E42">
        <w:rPr>
          <w:rFonts w:ascii="楷体" w:eastAsia="楷体" w:hAnsi="楷体" w:hint="eastAsia"/>
          <w:b/>
          <w:sz w:val="32"/>
          <w:szCs w:val="32"/>
        </w:rPr>
        <w:t>）</w:t>
      </w:r>
      <w:r w:rsidR="00A73202" w:rsidRPr="00CD72DC">
        <w:rPr>
          <w:rFonts w:ascii="楷体" w:eastAsia="楷体" w:hAnsi="楷体" w:hint="eastAsia"/>
          <w:b/>
          <w:sz w:val="32"/>
          <w:szCs w:val="32"/>
        </w:rPr>
        <w:t>总结表彰阶段</w:t>
      </w:r>
    </w:p>
    <w:p w14:paraId="136630BF" w14:textId="7ABA1222" w:rsidR="004834D7" w:rsidRPr="00CD72DC" w:rsidRDefault="00EC45D5"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2</w:t>
      </w:r>
      <w:r w:rsidRPr="00CD72DC">
        <w:rPr>
          <w:rFonts w:ascii="仿宋_GB2312" w:eastAsia="仿宋_GB2312" w:hAnsi="宋体"/>
          <w:sz w:val="32"/>
          <w:szCs w:val="32"/>
        </w:rPr>
        <w:t>021</w:t>
      </w:r>
      <w:r w:rsidRPr="00CD72DC">
        <w:rPr>
          <w:rFonts w:ascii="仿宋_GB2312" w:eastAsia="仿宋_GB2312" w:hAnsi="宋体" w:hint="eastAsia"/>
          <w:sz w:val="32"/>
          <w:szCs w:val="32"/>
        </w:rPr>
        <w:t>年5月，</w:t>
      </w:r>
      <w:r w:rsidR="00A73202" w:rsidRPr="00CD72DC">
        <w:rPr>
          <w:rFonts w:ascii="仿宋_GB2312" w:eastAsia="仿宋_GB2312" w:hAnsi="宋体" w:hint="eastAsia"/>
          <w:sz w:val="32"/>
          <w:szCs w:val="32"/>
        </w:rPr>
        <w:t>依据工作情况和评审结果，开展总结表彰工作。</w:t>
      </w:r>
      <w:r w:rsidR="001332F4" w:rsidRPr="00CD72DC">
        <w:rPr>
          <w:rFonts w:ascii="仿宋_GB2312" w:eastAsia="仿宋_GB2312" w:hAnsi="宋体" w:hint="eastAsia"/>
          <w:sz w:val="32"/>
          <w:szCs w:val="32"/>
        </w:rPr>
        <w:t>拟举办作品展览展示会，集中展示大学生的科技成果，充分发挥首都高科技产业集群集中的优势，深化与“三城一区”的合作，做好参赛学生与企业的互动对接。同时，</w:t>
      </w:r>
      <w:r w:rsidR="00A73202" w:rsidRPr="00CD72DC">
        <w:rPr>
          <w:rFonts w:ascii="仿宋_GB2312" w:eastAsia="仿宋_GB2312" w:hAnsi="宋体" w:hint="eastAsia"/>
          <w:sz w:val="32"/>
          <w:szCs w:val="32"/>
        </w:rPr>
        <w:t>做好第十</w:t>
      </w:r>
      <w:r w:rsidRPr="00CD72DC">
        <w:rPr>
          <w:rFonts w:ascii="仿宋_GB2312" w:eastAsia="仿宋_GB2312" w:hAnsi="宋体" w:hint="eastAsia"/>
          <w:sz w:val="32"/>
          <w:szCs w:val="32"/>
        </w:rPr>
        <w:t>七</w:t>
      </w:r>
      <w:r w:rsidR="00A73202" w:rsidRPr="00CD72DC">
        <w:rPr>
          <w:rFonts w:ascii="仿宋_GB2312" w:eastAsia="仿宋_GB2312" w:hAnsi="宋体" w:hint="eastAsia"/>
          <w:sz w:val="32"/>
          <w:szCs w:val="32"/>
        </w:rPr>
        <w:t>届“挑战杯”全国大学生课外学术科技作品竞赛的作品申报、组团参赛等相关工作。</w:t>
      </w:r>
    </w:p>
    <w:p w14:paraId="78F7AF28" w14:textId="5837A7BE" w:rsidR="002377B9" w:rsidRPr="00CD72DC" w:rsidRDefault="00D04C46"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2377B9" w:rsidRPr="00CD72DC">
        <w:rPr>
          <w:rFonts w:ascii="黑体" w:eastAsia="黑体" w:hAnsi="黑体" w:hint="eastAsia"/>
          <w:sz w:val="32"/>
          <w:szCs w:val="32"/>
        </w:rPr>
        <w:t>、专项赛</w:t>
      </w:r>
      <w:r w:rsidR="00E5363C">
        <w:rPr>
          <w:rFonts w:ascii="黑体" w:eastAsia="黑体" w:hAnsi="黑体" w:hint="eastAsia"/>
          <w:sz w:val="32"/>
          <w:szCs w:val="32"/>
        </w:rPr>
        <w:t>赛道</w:t>
      </w:r>
    </w:p>
    <w:p w14:paraId="5D394F51" w14:textId="5A2CC0B3" w:rsidR="00E5363C" w:rsidRDefault="002377B9" w:rsidP="00E676C2">
      <w:pPr>
        <w:spacing w:line="560" w:lineRule="exact"/>
        <w:ind w:firstLine="570"/>
        <w:rPr>
          <w:rFonts w:ascii="仿宋_GB2312" w:eastAsia="仿宋_GB2312" w:hAnsi="宋体"/>
          <w:sz w:val="32"/>
          <w:szCs w:val="32"/>
        </w:rPr>
      </w:pPr>
      <w:r w:rsidRPr="00CD72DC">
        <w:rPr>
          <w:rFonts w:ascii="仿宋_GB2312" w:eastAsia="仿宋_GB2312" w:hAnsi="宋体" w:hint="eastAsia"/>
          <w:sz w:val="32"/>
          <w:szCs w:val="32"/>
        </w:rPr>
        <w:t>拟在第十一届“挑战杯”首都大学生课外学术科技作品竞</w:t>
      </w:r>
      <w:r w:rsidRPr="00CD72DC">
        <w:rPr>
          <w:rFonts w:ascii="仿宋_GB2312" w:eastAsia="仿宋_GB2312" w:hAnsi="宋体" w:hint="eastAsia"/>
          <w:sz w:val="32"/>
          <w:szCs w:val="32"/>
        </w:rPr>
        <w:lastRenderedPageBreak/>
        <w:t>赛</w:t>
      </w:r>
      <w:r w:rsidR="00110342" w:rsidRPr="00CD72DC">
        <w:rPr>
          <w:rFonts w:ascii="仿宋_GB2312" w:eastAsia="仿宋_GB2312" w:hAnsi="宋体" w:hint="eastAsia"/>
          <w:sz w:val="32"/>
          <w:szCs w:val="32"/>
        </w:rPr>
        <w:t>主赛事</w:t>
      </w:r>
      <w:r w:rsidR="00E5363C">
        <w:rPr>
          <w:rFonts w:ascii="仿宋_GB2312" w:eastAsia="仿宋_GB2312" w:hAnsi="宋体" w:hint="eastAsia"/>
          <w:sz w:val="32"/>
          <w:szCs w:val="32"/>
        </w:rPr>
        <w:t>下设“红色</w:t>
      </w:r>
      <w:r w:rsidR="001312E4">
        <w:rPr>
          <w:rFonts w:ascii="仿宋_GB2312" w:eastAsia="仿宋_GB2312" w:hAnsi="宋体" w:hint="eastAsia"/>
          <w:sz w:val="32"/>
          <w:szCs w:val="32"/>
        </w:rPr>
        <w:t>实践</w:t>
      </w:r>
      <w:r w:rsidR="00E5363C">
        <w:rPr>
          <w:rFonts w:ascii="仿宋_GB2312" w:eastAsia="仿宋_GB2312" w:hAnsi="宋体" w:hint="eastAsia"/>
          <w:sz w:val="32"/>
          <w:szCs w:val="32"/>
        </w:rPr>
        <w:t>”</w:t>
      </w:r>
      <w:r w:rsidRPr="00CD72DC">
        <w:rPr>
          <w:rFonts w:ascii="仿宋_GB2312" w:eastAsia="仿宋_GB2312" w:hAnsi="宋体" w:hint="eastAsia"/>
          <w:sz w:val="32"/>
          <w:szCs w:val="32"/>
        </w:rPr>
        <w:t>“揭榜挂帅”</w:t>
      </w:r>
      <w:r w:rsidR="00E5363C">
        <w:rPr>
          <w:rFonts w:ascii="仿宋_GB2312" w:eastAsia="仿宋_GB2312" w:hAnsi="宋体" w:hint="eastAsia"/>
          <w:sz w:val="32"/>
          <w:szCs w:val="32"/>
        </w:rPr>
        <w:t>“科技冬奥”三个</w:t>
      </w:r>
      <w:r w:rsidRPr="00CD72DC">
        <w:rPr>
          <w:rFonts w:ascii="仿宋_GB2312" w:eastAsia="仿宋_GB2312" w:hAnsi="宋体" w:hint="eastAsia"/>
          <w:sz w:val="32"/>
          <w:szCs w:val="32"/>
        </w:rPr>
        <w:t>专项赛</w:t>
      </w:r>
      <w:r w:rsidR="00E5363C">
        <w:rPr>
          <w:rFonts w:ascii="仿宋_GB2312" w:eastAsia="仿宋_GB2312" w:hAnsi="宋体" w:hint="eastAsia"/>
          <w:sz w:val="32"/>
          <w:szCs w:val="32"/>
        </w:rPr>
        <w:t>赛道</w:t>
      </w:r>
      <w:r w:rsidR="001312E4">
        <w:rPr>
          <w:rFonts w:ascii="仿宋_GB2312" w:eastAsia="仿宋_GB2312" w:hAnsi="宋体" w:hint="eastAsia"/>
          <w:sz w:val="32"/>
          <w:szCs w:val="32"/>
        </w:rPr>
        <w:t>，参加首都“挑战杯”主体赛事项目，可同时参加专项赛，组委会组织专家对专项赛进行单独评审。</w:t>
      </w:r>
    </w:p>
    <w:p w14:paraId="1A83D875" w14:textId="4F5A168E" w:rsidR="00E5363C" w:rsidRPr="001B420E" w:rsidRDefault="00E5363C" w:rsidP="00E676C2">
      <w:pPr>
        <w:spacing w:line="560" w:lineRule="exact"/>
        <w:ind w:firstLine="570"/>
        <w:rPr>
          <w:rFonts w:ascii="楷体" w:eastAsia="楷体" w:hAnsi="楷体"/>
          <w:b/>
          <w:sz w:val="32"/>
          <w:szCs w:val="32"/>
        </w:rPr>
      </w:pPr>
      <w:r w:rsidRPr="001B420E">
        <w:rPr>
          <w:rFonts w:ascii="楷体" w:eastAsia="楷体" w:hAnsi="楷体"/>
          <w:b/>
          <w:sz w:val="32"/>
          <w:szCs w:val="32"/>
        </w:rPr>
        <w:t>（</w:t>
      </w:r>
      <w:r w:rsidRPr="001B420E">
        <w:rPr>
          <w:rFonts w:ascii="楷体" w:eastAsia="楷体" w:hAnsi="楷体" w:hint="eastAsia"/>
          <w:b/>
          <w:sz w:val="32"/>
          <w:szCs w:val="32"/>
        </w:rPr>
        <w:t>一</w:t>
      </w:r>
      <w:r w:rsidRPr="001B420E">
        <w:rPr>
          <w:rFonts w:ascii="楷体" w:eastAsia="楷体" w:hAnsi="楷体"/>
          <w:b/>
          <w:sz w:val="32"/>
          <w:szCs w:val="32"/>
        </w:rPr>
        <w:t>）“</w:t>
      </w:r>
      <w:r w:rsidRPr="001B420E">
        <w:rPr>
          <w:rFonts w:ascii="楷体" w:eastAsia="楷体" w:hAnsi="楷体" w:hint="eastAsia"/>
          <w:b/>
          <w:sz w:val="32"/>
          <w:szCs w:val="32"/>
        </w:rPr>
        <w:t>红色活动”专项赛道</w:t>
      </w:r>
    </w:p>
    <w:p w14:paraId="2AF9E96C" w14:textId="31216CDF" w:rsidR="00B65D6C" w:rsidRDefault="005608ED" w:rsidP="00E676C2">
      <w:pPr>
        <w:spacing w:line="560" w:lineRule="exact"/>
        <w:ind w:firstLine="570"/>
        <w:rPr>
          <w:rFonts w:ascii="仿宋_GB2312" w:eastAsia="仿宋_GB2312" w:hAnsi="宋体"/>
          <w:sz w:val="32"/>
          <w:szCs w:val="32"/>
        </w:rPr>
      </w:pPr>
      <w:r>
        <w:rPr>
          <w:rFonts w:ascii="仿宋_GB2312" w:eastAsia="仿宋_GB2312" w:hAnsi="宋体" w:hint="eastAsia"/>
          <w:sz w:val="32"/>
          <w:szCs w:val="32"/>
        </w:rPr>
        <w:t>支持重走</w:t>
      </w:r>
      <w:r>
        <w:rPr>
          <w:rFonts w:ascii="仿宋_GB2312" w:eastAsia="仿宋_GB2312" w:hAnsi="宋体"/>
          <w:sz w:val="32"/>
          <w:szCs w:val="32"/>
        </w:rPr>
        <w:t>红色足迹、追溯红色</w:t>
      </w:r>
      <w:r>
        <w:rPr>
          <w:rFonts w:ascii="仿宋_GB2312" w:eastAsia="仿宋_GB2312" w:hAnsi="宋体" w:hint="eastAsia"/>
          <w:sz w:val="32"/>
          <w:szCs w:val="32"/>
        </w:rPr>
        <w:t>记忆</w:t>
      </w:r>
      <w:r>
        <w:rPr>
          <w:rFonts w:ascii="仿宋_GB2312" w:eastAsia="仿宋_GB2312" w:hAnsi="宋体"/>
          <w:sz w:val="32"/>
          <w:szCs w:val="32"/>
        </w:rPr>
        <w:t>、</w:t>
      </w:r>
      <w:r>
        <w:rPr>
          <w:rFonts w:ascii="仿宋_GB2312" w:eastAsia="仿宋_GB2312" w:hAnsi="宋体" w:hint="eastAsia"/>
          <w:sz w:val="32"/>
          <w:szCs w:val="32"/>
        </w:rPr>
        <w:t>访谈</w:t>
      </w:r>
      <w:r>
        <w:rPr>
          <w:rFonts w:ascii="仿宋_GB2312" w:eastAsia="仿宋_GB2312" w:hAnsi="宋体"/>
          <w:sz w:val="32"/>
          <w:szCs w:val="32"/>
        </w:rPr>
        <w:t>红色</w:t>
      </w:r>
      <w:r>
        <w:rPr>
          <w:rFonts w:ascii="仿宋_GB2312" w:eastAsia="仿宋_GB2312" w:hAnsi="宋体" w:hint="eastAsia"/>
          <w:sz w:val="32"/>
          <w:szCs w:val="32"/>
        </w:rPr>
        <w:t>人物</w:t>
      </w:r>
      <w:r>
        <w:rPr>
          <w:rFonts w:ascii="仿宋_GB2312" w:eastAsia="仿宋_GB2312" w:hAnsi="宋体"/>
          <w:sz w:val="32"/>
          <w:szCs w:val="32"/>
        </w:rPr>
        <w:t>、挖掘红色故事、体悟红色文化，感受党的红色精神伟</w:t>
      </w:r>
      <w:r>
        <w:rPr>
          <w:rFonts w:ascii="仿宋_GB2312" w:eastAsia="仿宋_GB2312" w:hAnsi="宋体" w:hint="eastAsia"/>
          <w:sz w:val="32"/>
          <w:szCs w:val="32"/>
        </w:rPr>
        <w:t>力</w:t>
      </w:r>
      <w:r>
        <w:rPr>
          <w:rFonts w:ascii="仿宋_GB2312" w:eastAsia="仿宋_GB2312" w:hAnsi="宋体"/>
          <w:sz w:val="32"/>
          <w:szCs w:val="32"/>
        </w:rPr>
        <w:t>；</w:t>
      </w:r>
      <w:r>
        <w:rPr>
          <w:rFonts w:ascii="仿宋_GB2312" w:eastAsia="仿宋_GB2312" w:hAnsi="宋体" w:hint="eastAsia"/>
          <w:sz w:val="32"/>
          <w:szCs w:val="32"/>
        </w:rPr>
        <w:t>支持返回</w:t>
      </w:r>
      <w:r>
        <w:rPr>
          <w:rFonts w:ascii="仿宋_GB2312" w:eastAsia="仿宋_GB2312" w:hAnsi="宋体"/>
          <w:sz w:val="32"/>
          <w:szCs w:val="32"/>
        </w:rPr>
        <w:t>家乡看变化、重走故地看</w:t>
      </w:r>
      <w:r>
        <w:rPr>
          <w:rFonts w:ascii="仿宋_GB2312" w:eastAsia="仿宋_GB2312" w:hAnsi="宋体" w:hint="eastAsia"/>
          <w:sz w:val="32"/>
          <w:szCs w:val="32"/>
        </w:rPr>
        <w:t>新颜、</w:t>
      </w:r>
      <w:r>
        <w:rPr>
          <w:rFonts w:ascii="仿宋_GB2312" w:eastAsia="仿宋_GB2312" w:hAnsi="宋体"/>
          <w:sz w:val="32"/>
          <w:szCs w:val="32"/>
        </w:rPr>
        <w:t>深入乡村看振</w:t>
      </w:r>
      <w:r>
        <w:rPr>
          <w:rFonts w:ascii="仿宋_GB2312" w:eastAsia="仿宋_GB2312" w:hAnsi="宋体" w:hint="eastAsia"/>
          <w:sz w:val="32"/>
          <w:szCs w:val="32"/>
        </w:rPr>
        <w:t>兴</w:t>
      </w:r>
      <w:r>
        <w:rPr>
          <w:rFonts w:ascii="仿宋_GB2312" w:eastAsia="仿宋_GB2312" w:hAnsi="宋体"/>
          <w:sz w:val="32"/>
          <w:szCs w:val="32"/>
        </w:rPr>
        <w:t>、走进一线看发展，感受我国经济快速发展和社会长期稳定的生动实践。</w:t>
      </w:r>
      <w:r w:rsidR="009B3EB0" w:rsidRPr="00CD72DC">
        <w:rPr>
          <w:rFonts w:ascii="仿宋_GB2312" w:eastAsia="仿宋_GB2312" w:hAnsi="宋体" w:hint="eastAsia"/>
          <w:sz w:val="32"/>
          <w:szCs w:val="32"/>
        </w:rPr>
        <w:t>具体竞赛方案见附件</w:t>
      </w:r>
      <w:r w:rsidR="009B3EB0">
        <w:rPr>
          <w:rFonts w:ascii="仿宋_GB2312" w:eastAsia="仿宋_GB2312" w:hAnsi="宋体"/>
          <w:sz w:val="32"/>
          <w:szCs w:val="32"/>
        </w:rPr>
        <w:t>3</w:t>
      </w:r>
      <w:r w:rsidR="009B3EB0" w:rsidRPr="00CD72DC">
        <w:rPr>
          <w:rFonts w:ascii="仿宋_GB2312" w:eastAsia="仿宋_GB2312" w:hAnsi="宋体" w:hint="eastAsia"/>
          <w:sz w:val="32"/>
          <w:szCs w:val="32"/>
        </w:rPr>
        <w:t>。</w:t>
      </w:r>
    </w:p>
    <w:p w14:paraId="4E202292" w14:textId="039968ED" w:rsidR="00E5363C" w:rsidRPr="001B420E" w:rsidRDefault="00E5363C" w:rsidP="00E676C2">
      <w:pPr>
        <w:spacing w:line="560" w:lineRule="exact"/>
        <w:ind w:firstLine="570"/>
        <w:rPr>
          <w:rFonts w:ascii="楷体" w:eastAsia="楷体" w:hAnsi="楷体"/>
          <w:b/>
          <w:sz w:val="32"/>
          <w:szCs w:val="32"/>
        </w:rPr>
      </w:pPr>
      <w:r w:rsidRPr="001B420E">
        <w:rPr>
          <w:rFonts w:ascii="楷体" w:eastAsia="楷体" w:hAnsi="楷体"/>
          <w:b/>
          <w:sz w:val="32"/>
          <w:szCs w:val="32"/>
        </w:rPr>
        <w:t>（</w:t>
      </w:r>
      <w:r w:rsidRPr="001B420E">
        <w:rPr>
          <w:rFonts w:ascii="楷体" w:eastAsia="楷体" w:hAnsi="楷体" w:hint="eastAsia"/>
          <w:b/>
          <w:sz w:val="32"/>
          <w:szCs w:val="32"/>
        </w:rPr>
        <w:t>二</w:t>
      </w:r>
      <w:r w:rsidRPr="001B420E">
        <w:rPr>
          <w:rFonts w:ascii="楷体" w:eastAsia="楷体" w:hAnsi="楷体"/>
          <w:b/>
          <w:sz w:val="32"/>
          <w:szCs w:val="32"/>
        </w:rPr>
        <w:t>）</w:t>
      </w:r>
      <w:r w:rsidR="001312E4" w:rsidRPr="001B420E">
        <w:rPr>
          <w:rFonts w:ascii="楷体" w:eastAsia="楷体" w:hAnsi="楷体"/>
          <w:b/>
          <w:sz w:val="32"/>
          <w:szCs w:val="32"/>
        </w:rPr>
        <w:t>“</w:t>
      </w:r>
      <w:r w:rsidR="001312E4" w:rsidRPr="001B420E">
        <w:rPr>
          <w:rFonts w:ascii="楷体" w:eastAsia="楷体" w:hAnsi="楷体" w:hint="eastAsia"/>
          <w:b/>
          <w:sz w:val="32"/>
          <w:szCs w:val="32"/>
        </w:rPr>
        <w:t>揭榜挂帅</w:t>
      </w:r>
      <w:r w:rsidR="001312E4" w:rsidRPr="001B420E">
        <w:rPr>
          <w:rFonts w:ascii="楷体" w:eastAsia="楷体" w:hAnsi="楷体"/>
          <w:b/>
          <w:sz w:val="32"/>
          <w:szCs w:val="32"/>
        </w:rPr>
        <w:t>”</w:t>
      </w:r>
      <w:r w:rsidR="001312E4" w:rsidRPr="001B420E">
        <w:rPr>
          <w:rFonts w:ascii="楷体" w:eastAsia="楷体" w:hAnsi="楷体" w:hint="eastAsia"/>
          <w:b/>
          <w:sz w:val="32"/>
          <w:szCs w:val="32"/>
        </w:rPr>
        <w:t>专项赛道</w:t>
      </w:r>
    </w:p>
    <w:p w14:paraId="7D36FF79" w14:textId="296B6665" w:rsidR="001312E4" w:rsidRPr="00CD72DC" w:rsidRDefault="001312E4" w:rsidP="001312E4">
      <w:pPr>
        <w:spacing w:line="560" w:lineRule="exact"/>
        <w:ind w:firstLine="570"/>
        <w:rPr>
          <w:rFonts w:ascii="仿宋_GB2312" w:eastAsia="仿宋_GB2312" w:hAnsi="宋体"/>
          <w:sz w:val="32"/>
          <w:szCs w:val="32"/>
        </w:rPr>
      </w:pPr>
      <w:r w:rsidRPr="00CD72DC">
        <w:rPr>
          <w:rFonts w:ascii="仿宋_GB2312" w:eastAsia="仿宋_GB2312" w:hAnsi="宋体" w:hint="eastAsia"/>
          <w:sz w:val="32"/>
          <w:szCs w:val="32"/>
        </w:rPr>
        <w:t>服务政企需求</w:t>
      </w:r>
      <w:r>
        <w:rPr>
          <w:rFonts w:ascii="仿宋_GB2312" w:eastAsia="仿宋_GB2312" w:hAnsi="宋体" w:hint="eastAsia"/>
          <w:sz w:val="32"/>
          <w:szCs w:val="32"/>
        </w:rPr>
        <w:t>、</w:t>
      </w:r>
      <w:r w:rsidRPr="00CD72DC">
        <w:rPr>
          <w:rFonts w:ascii="仿宋_GB2312" w:eastAsia="仿宋_GB2312" w:hAnsi="宋体" w:hint="eastAsia"/>
          <w:sz w:val="32"/>
          <w:szCs w:val="32"/>
        </w:rPr>
        <w:t>首都“三城一区”</w:t>
      </w:r>
      <w:r>
        <w:rPr>
          <w:rFonts w:ascii="仿宋_GB2312" w:eastAsia="仿宋_GB2312" w:hAnsi="宋体" w:hint="eastAsia"/>
          <w:sz w:val="32"/>
          <w:szCs w:val="32"/>
        </w:rPr>
        <w:t>和</w:t>
      </w:r>
      <w:r>
        <w:rPr>
          <w:rFonts w:ascii="仿宋_GB2312" w:eastAsia="仿宋_GB2312" w:hAnsi="宋体"/>
          <w:sz w:val="32"/>
          <w:szCs w:val="32"/>
        </w:rPr>
        <w:t>“</w:t>
      </w:r>
      <w:r w:rsidRPr="00CD72DC">
        <w:rPr>
          <w:rFonts w:ascii="仿宋_GB2312" w:eastAsia="仿宋_GB2312" w:hAnsi="宋体" w:hint="eastAsia"/>
          <w:sz w:val="32"/>
          <w:szCs w:val="32"/>
        </w:rPr>
        <w:t>高层级科技创新交流合作平台</w:t>
      </w:r>
      <w:r>
        <w:rPr>
          <w:rFonts w:ascii="仿宋_GB2312" w:eastAsia="仿宋_GB2312" w:hAnsi="宋体"/>
          <w:sz w:val="32"/>
          <w:szCs w:val="32"/>
        </w:rPr>
        <w:t>”</w:t>
      </w:r>
      <w:r w:rsidRPr="00CD72DC">
        <w:rPr>
          <w:rFonts w:ascii="仿宋_GB2312" w:eastAsia="仿宋_GB2312" w:hAnsi="宋体" w:hint="eastAsia"/>
          <w:sz w:val="32"/>
          <w:szCs w:val="32"/>
        </w:rPr>
        <w:t>建设，以“政企发榜、竞争揭榜、开榜签约”的方式，由政府、企业提需求出题，组委会面向高校广发“英雄帖”，学生团队打擂揭榜。具体竞赛方案见附件</w:t>
      </w:r>
      <w:r w:rsidR="00992775">
        <w:rPr>
          <w:rFonts w:ascii="仿宋_GB2312" w:eastAsia="仿宋_GB2312" w:hAnsi="宋体" w:hint="eastAsia"/>
          <w:sz w:val="32"/>
          <w:szCs w:val="32"/>
        </w:rPr>
        <w:t>4</w:t>
      </w:r>
      <w:r w:rsidRPr="00CD72DC">
        <w:rPr>
          <w:rFonts w:ascii="仿宋_GB2312" w:eastAsia="仿宋_GB2312" w:hAnsi="宋体" w:hint="eastAsia"/>
          <w:sz w:val="32"/>
          <w:szCs w:val="32"/>
        </w:rPr>
        <w:t>。</w:t>
      </w:r>
    </w:p>
    <w:p w14:paraId="2F5B08DE" w14:textId="6B1BC2D4" w:rsidR="001312E4" w:rsidRPr="001B420E" w:rsidRDefault="001312E4" w:rsidP="00E676C2">
      <w:pPr>
        <w:spacing w:line="560" w:lineRule="exact"/>
        <w:ind w:firstLine="570"/>
        <w:rPr>
          <w:rFonts w:ascii="楷体" w:eastAsia="楷体" w:hAnsi="楷体"/>
          <w:b/>
          <w:sz w:val="32"/>
          <w:szCs w:val="32"/>
        </w:rPr>
      </w:pPr>
      <w:r w:rsidRPr="001B420E">
        <w:rPr>
          <w:rFonts w:ascii="楷体" w:eastAsia="楷体" w:hAnsi="楷体"/>
          <w:b/>
          <w:sz w:val="32"/>
          <w:szCs w:val="32"/>
        </w:rPr>
        <w:t>（</w:t>
      </w:r>
      <w:r w:rsidRPr="001B420E">
        <w:rPr>
          <w:rFonts w:ascii="楷体" w:eastAsia="楷体" w:hAnsi="楷体" w:hint="eastAsia"/>
          <w:b/>
          <w:sz w:val="32"/>
          <w:szCs w:val="32"/>
        </w:rPr>
        <w:t>三</w:t>
      </w:r>
      <w:r w:rsidRPr="001B420E">
        <w:rPr>
          <w:rFonts w:ascii="楷体" w:eastAsia="楷体" w:hAnsi="楷体"/>
          <w:b/>
          <w:sz w:val="32"/>
          <w:szCs w:val="32"/>
        </w:rPr>
        <w:t>）“</w:t>
      </w:r>
      <w:r w:rsidRPr="001B420E">
        <w:rPr>
          <w:rFonts w:ascii="楷体" w:eastAsia="楷体" w:hAnsi="楷体" w:hint="eastAsia"/>
          <w:b/>
          <w:sz w:val="32"/>
          <w:szCs w:val="32"/>
        </w:rPr>
        <w:t>科技冬奥</w:t>
      </w:r>
      <w:r w:rsidRPr="001B420E">
        <w:rPr>
          <w:rFonts w:ascii="楷体" w:eastAsia="楷体" w:hAnsi="楷体"/>
          <w:b/>
          <w:sz w:val="32"/>
          <w:szCs w:val="32"/>
        </w:rPr>
        <w:t>”</w:t>
      </w:r>
      <w:r w:rsidRPr="001B420E">
        <w:rPr>
          <w:rFonts w:ascii="楷体" w:eastAsia="楷体" w:hAnsi="楷体" w:hint="eastAsia"/>
          <w:b/>
          <w:sz w:val="32"/>
          <w:szCs w:val="32"/>
        </w:rPr>
        <w:t>专项赛道</w:t>
      </w:r>
    </w:p>
    <w:p w14:paraId="0DAAB886" w14:textId="04E0AB42" w:rsidR="001B420E" w:rsidRDefault="00A13557" w:rsidP="00E676C2">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面向</w:t>
      </w:r>
      <w:r>
        <w:rPr>
          <w:rFonts w:ascii="仿宋_GB2312" w:eastAsia="仿宋_GB2312" w:hAnsi="仿宋"/>
          <w:bCs/>
          <w:sz w:val="32"/>
          <w:szCs w:val="32"/>
        </w:rPr>
        <w:t>首都高校广大学生，聚焦冬奥</w:t>
      </w:r>
      <w:r>
        <w:rPr>
          <w:rFonts w:ascii="仿宋_GB2312" w:eastAsia="仿宋_GB2312" w:hAnsi="仿宋" w:hint="eastAsia"/>
          <w:bCs/>
          <w:sz w:val="32"/>
          <w:szCs w:val="32"/>
        </w:rPr>
        <w:t>与</w:t>
      </w:r>
      <w:r>
        <w:rPr>
          <w:rFonts w:ascii="仿宋_GB2312" w:eastAsia="仿宋_GB2312" w:hAnsi="仿宋"/>
          <w:bCs/>
          <w:sz w:val="32"/>
          <w:szCs w:val="32"/>
        </w:rPr>
        <w:t>科创紧密融合</w:t>
      </w:r>
      <w:r>
        <w:rPr>
          <w:rFonts w:ascii="仿宋_GB2312" w:eastAsia="仿宋_GB2312" w:hAnsi="仿宋" w:hint="eastAsia"/>
          <w:bCs/>
          <w:sz w:val="32"/>
          <w:szCs w:val="32"/>
        </w:rPr>
        <w:t>，</w:t>
      </w:r>
      <w:r>
        <w:rPr>
          <w:rFonts w:ascii="仿宋_GB2312" w:eastAsia="仿宋_GB2312" w:hAnsi="仿宋"/>
          <w:bCs/>
          <w:sz w:val="32"/>
          <w:szCs w:val="32"/>
        </w:rPr>
        <w:t>为冰雪运动队伍建设、</w:t>
      </w:r>
      <w:r>
        <w:rPr>
          <w:rFonts w:ascii="仿宋_GB2312" w:eastAsia="仿宋_GB2312" w:hAnsi="仿宋" w:hint="eastAsia"/>
          <w:bCs/>
          <w:sz w:val="32"/>
          <w:szCs w:val="32"/>
        </w:rPr>
        <w:t>环境保障</w:t>
      </w:r>
      <w:r>
        <w:rPr>
          <w:rFonts w:ascii="仿宋_GB2312" w:eastAsia="仿宋_GB2312" w:hAnsi="仿宋"/>
          <w:bCs/>
          <w:sz w:val="32"/>
          <w:szCs w:val="32"/>
        </w:rPr>
        <w:t>、</w:t>
      </w:r>
      <w:r w:rsidR="0002354E">
        <w:rPr>
          <w:rFonts w:ascii="仿宋_GB2312" w:eastAsia="仿宋_GB2312" w:hAnsi="仿宋" w:hint="eastAsia"/>
          <w:bCs/>
          <w:sz w:val="32"/>
          <w:szCs w:val="32"/>
        </w:rPr>
        <w:t>竞技</w:t>
      </w:r>
      <w:r>
        <w:rPr>
          <w:rFonts w:ascii="仿宋_GB2312" w:eastAsia="仿宋_GB2312" w:hAnsi="仿宋"/>
          <w:bCs/>
          <w:sz w:val="32"/>
          <w:szCs w:val="32"/>
        </w:rPr>
        <w:t>水平、群众参与、普及推广、产业发展提供青年智慧支撑。</w:t>
      </w:r>
      <w:r w:rsidR="001B420E" w:rsidRPr="00CD72DC">
        <w:rPr>
          <w:rFonts w:ascii="仿宋_GB2312" w:eastAsia="仿宋_GB2312" w:hAnsi="宋体" w:hint="eastAsia"/>
          <w:sz w:val="32"/>
          <w:szCs w:val="32"/>
        </w:rPr>
        <w:t>具体竞赛方案见附件</w:t>
      </w:r>
      <w:r w:rsidR="00992775">
        <w:rPr>
          <w:rFonts w:ascii="仿宋_GB2312" w:eastAsia="仿宋_GB2312" w:hAnsi="宋体" w:hint="eastAsia"/>
          <w:sz w:val="32"/>
          <w:szCs w:val="32"/>
        </w:rPr>
        <w:t>5</w:t>
      </w:r>
      <w:r w:rsidR="001B420E" w:rsidRPr="00CD72DC">
        <w:rPr>
          <w:rFonts w:ascii="仿宋_GB2312" w:eastAsia="仿宋_GB2312" w:hAnsi="宋体" w:hint="eastAsia"/>
          <w:sz w:val="32"/>
          <w:szCs w:val="32"/>
        </w:rPr>
        <w:t>。</w:t>
      </w:r>
    </w:p>
    <w:p w14:paraId="6A88BEB4" w14:textId="7DB5AB4D" w:rsidR="004834D7" w:rsidRPr="00CD72DC" w:rsidRDefault="001869F6"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7D5C0C" w:rsidRPr="00CD72DC">
        <w:rPr>
          <w:rFonts w:ascii="黑体" w:eastAsia="黑体" w:hAnsi="黑体" w:hint="eastAsia"/>
          <w:sz w:val="32"/>
          <w:szCs w:val="32"/>
        </w:rPr>
        <w:t>、</w:t>
      </w:r>
      <w:r w:rsidR="00A73202" w:rsidRPr="00CD72DC">
        <w:rPr>
          <w:rFonts w:ascii="黑体" w:eastAsia="黑体" w:hAnsi="黑体" w:hint="eastAsia"/>
          <w:sz w:val="32"/>
          <w:szCs w:val="32"/>
        </w:rPr>
        <w:t>奖项设置</w:t>
      </w:r>
    </w:p>
    <w:p w14:paraId="1B08EF7C" w14:textId="4F88B242" w:rsidR="004834D7" w:rsidRPr="00CD72DC" w:rsidRDefault="00A73202"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竞赛设特、一、二、三等奖。奖项比例分别为3</w:t>
      </w:r>
      <w:r w:rsidR="00C03B91" w:rsidRPr="00CD72DC">
        <w:rPr>
          <w:rFonts w:ascii="仿宋_GB2312" w:eastAsia="仿宋_GB2312" w:hAnsi="宋体" w:hint="eastAsia"/>
          <w:sz w:val="32"/>
          <w:szCs w:val="32"/>
        </w:rPr>
        <w:t>%</w:t>
      </w:r>
      <w:r w:rsidR="00E708A7" w:rsidRPr="00CD72DC">
        <w:rPr>
          <w:rFonts w:ascii="仿宋_GB2312" w:eastAsia="仿宋_GB2312" w:hAnsi="宋体" w:hint="eastAsia"/>
          <w:sz w:val="32"/>
          <w:szCs w:val="32"/>
        </w:rPr>
        <w:t>-</w:t>
      </w:r>
      <w:r w:rsidR="00D97FC9" w:rsidRPr="00CD72DC">
        <w:rPr>
          <w:rFonts w:ascii="仿宋_GB2312" w:eastAsia="仿宋_GB2312" w:hAnsi="宋体"/>
          <w:sz w:val="32"/>
          <w:szCs w:val="32"/>
        </w:rPr>
        <w:t>5</w:t>
      </w:r>
      <w:r w:rsidRPr="00CD72DC">
        <w:rPr>
          <w:rFonts w:ascii="仿宋_GB2312" w:eastAsia="仿宋_GB2312" w:hAnsi="宋体" w:hint="eastAsia"/>
          <w:sz w:val="32"/>
          <w:szCs w:val="32"/>
        </w:rPr>
        <w:t>%、10%、20%、40%。自然科学类学术论文、哲学社会科学类社会调查报告和学术论文、科技发明制作类分别按上述比例设奖。本专科生、硕士研究生两个学历层次作者的各等级作品获奖数与入围评审作品比例基本一致。</w:t>
      </w:r>
    </w:p>
    <w:p w14:paraId="40D837B2" w14:textId="7392BA09" w:rsidR="004834D7" w:rsidRDefault="00A73202" w:rsidP="00E676C2">
      <w:pPr>
        <w:spacing w:line="560" w:lineRule="exact"/>
        <w:ind w:firstLine="600"/>
        <w:rPr>
          <w:rFonts w:ascii="仿宋_GB2312" w:eastAsia="仿宋_GB2312" w:hAnsi="宋体"/>
          <w:sz w:val="32"/>
          <w:szCs w:val="32"/>
        </w:rPr>
      </w:pPr>
      <w:r w:rsidRPr="00CD72DC">
        <w:rPr>
          <w:rFonts w:ascii="仿宋_GB2312" w:eastAsia="仿宋_GB2312" w:hAnsi="宋体" w:hint="eastAsia"/>
          <w:sz w:val="32"/>
          <w:szCs w:val="32"/>
        </w:rPr>
        <w:lastRenderedPageBreak/>
        <w:t>本届首都“挑战杯”设立团体奖项，分为团体总分奖和优秀组织奖。团体总分奖以学校为单位计算参赛得分，团体总分按名次排列，按位次公布。团体总分第一名的学校获得“首都挑战杯”，第二至第</w:t>
      </w:r>
      <w:r w:rsidR="002677BC" w:rsidRPr="00CD72DC">
        <w:rPr>
          <w:rFonts w:ascii="仿宋_GB2312" w:eastAsia="仿宋_GB2312" w:hAnsi="宋体" w:hint="eastAsia"/>
          <w:sz w:val="32"/>
          <w:szCs w:val="32"/>
        </w:rPr>
        <w:t>二十</w:t>
      </w:r>
      <w:r w:rsidRPr="00CD72DC">
        <w:rPr>
          <w:rFonts w:ascii="仿宋_GB2312" w:eastAsia="仿宋_GB2312" w:hAnsi="宋体" w:hint="eastAsia"/>
          <w:sz w:val="32"/>
          <w:szCs w:val="32"/>
        </w:rPr>
        <w:t>名的学校获得“首都优胜杯”。各等次奖计分方法如下：特等奖作品每件计100分，一等奖作品每件计70分，二等奖作品每件计40分，三等奖作品每件计20分。如遇总积分相等，则以获特等奖的个数决定同一名次内的排序，以此类推至三等奖。</w:t>
      </w:r>
    </w:p>
    <w:p w14:paraId="41DD84BA" w14:textId="10B13058" w:rsidR="004834D7" w:rsidRPr="00CD72DC" w:rsidRDefault="001312E4" w:rsidP="00E676C2">
      <w:pPr>
        <w:spacing w:line="560" w:lineRule="exact"/>
        <w:ind w:firstLine="600"/>
        <w:rPr>
          <w:rFonts w:ascii="仿宋_GB2312" w:eastAsia="仿宋_GB2312" w:hAnsi="宋体"/>
          <w:sz w:val="32"/>
          <w:szCs w:val="32"/>
        </w:rPr>
      </w:pPr>
      <w:r>
        <w:rPr>
          <w:rFonts w:ascii="仿宋_GB2312" w:eastAsia="仿宋_GB2312" w:hAnsi="宋体" w:hint="eastAsia"/>
          <w:sz w:val="32"/>
          <w:szCs w:val="32"/>
        </w:rPr>
        <w:t>专项赛道</w:t>
      </w:r>
      <w:r w:rsidR="00984328">
        <w:rPr>
          <w:rFonts w:ascii="仿宋_GB2312" w:eastAsia="仿宋_GB2312" w:hAnsi="宋体" w:hint="eastAsia"/>
          <w:sz w:val="32"/>
          <w:szCs w:val="32"/>
        </w:rPr>
        <w:t>每个赛道</w:t>
      </w:r>
      <w:r>
        <w:rPr>
          <w:rFonts w:ascii="仿宋_GB2312" w:eastAsia="仿宋_GB2312" w:hAnsi="宋体" w:hint="eastAsia"/>
          <w:sz w:val="32"/>
          <w:szCs w:val="32"/>
        </w:rPr>
        <w:t>分设特、一、二、三等奖。</w:t>
      </w:r>
      <w:r w:rsidR="00984328">
        <w:rPr>
          <w:rFonts w:ascii="仿宋_GB2312" w:eastAsia="仿宋_GB2312" w:hAnsi="宋体" w:hint="eastAsia"/>
          <w:sz w:val="32"/>
          <w:szCs w:val="32"/>
        </w:rPr>
        <w:t>优秀组织奖将综合校赛组织情况、市赛获奖情况、专项赛参与情况，对</w:t>
      </w:r>
      <w:r w:rsidR="00A73202" w:rsidRPr="00CD72DC">
        <w:rPr>
          <w:rFonts w:ascii="仿宋_GB2312" w:eastAsia="仿宋_GB2312" w:hAnsi="宋体" w:hint="eastAsia"/>
          <w:sz w:val="32"/>
          <w:szCs w:val="32"/>
        </w:rPr>
        <w:t>在竞赛组织工作中表现突出的高校</w:t>
      </w:r>
      <w:r w:rsidR="00984328">
        <w:rPr>
          <w:rFonts w:ascii="仿宋_GB2312" w:eastAsia="仿宋_GB2312" w:hAnsi="宋体" w:hint="eastAsia"/>
          <w:sz w:val="32"/>
          <w:szCs w:val="32"/>
        </w:rPr>
        <w:t>进行表彰</w:t>
      </w:r>
      <w:r w:rsidR="00A73202" w:rsidRPr="00CD72DC">
        <w:rPr>
          <w:rFonts w:ascii="仿宋_GB2312" w:eastAsia="仿宋_GB2312" w:hAnsi="宋体" w:hint="eastAsia"/>
          <w:sz w:val="32"/>
          <w:szCs w:val="32"/>
        </w:rPr>
        <w:t>。</w:t>
      </w:r>
    </w:p>
    <w:p w14:paraId="6A399DF9" w14:textId="7CB5939D" w:rsidR="004834D7" w:rsidRPr="00CD72DC" w:rsidRDefault="001869F6"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7D5C0C" w:rsidRPr="00CD72DC">
        <w:rPr>
          <w:rFonts w:ascii="黑体" w:eastAsia="黑体" w:hAnsi="黑体" w:hint="eastAsia"/>
          <w:sz w:val="32"/>
          <w:szCs w:val="32"/>
        </w:rPr>
        <w:t>、</w:t>
      </w:r>
      <w:r w:rsidR="00A73202" w:rsidRPr="00CD72DC">
        <w:rPr>
          <w:rFonts w:ascii="黑体" w:eastAsia="黑体" w:hAnsi="黑体" w:hint="eastAsia"/>
          <w:sz w:val="32"/>
          <w:szCs w:val="32"/>
        </w:rPr>
        <w:t>质疑与处理</w:t>
      </w:r>
    </w:p>
    <w:p w14:paraId="03D203D8" w14:textId="72FFB61A" w:rsidR="004834D7" w:rsidRPr="00CD72DC" w:rsidRDefault="00A73202" w:rsidP="00E676C2">
      <w:pPr>
        <w:spacing w:line="560" w:lineRule="exact"/>
        <w:ind w:firstLine="600"/>
        <w:rPr>
          <w:rFonts w:ascii="仿宋_GB2312" w:eastAsia="仿宋_GB2312" w:hAnsi="宋体"/>
          <w:sz w:val="32"/>
          <w:szCs w:val="32"/>
        </w:rPr>
      </w:pPr>
      <w:r w:rsidRPr="00CD72DC">
        <w:rPr>
          <w:rFonts w:ascii="仿宋_GB2312" w:eastAsia="仿宋_GB2312" w:hAnsi="宋体" w:hint="eastAsia"/>
          <w:sz w:val="32"/>
          <w:szCs w:val="32"/>
        </w:rPr>
        <w:t>本次竞赛接受社会各界监督，接收实名质疑</w:t>
      </w:r>
      <w:r w:rsidR="00C3051E" w:rsidRPr="00CD72DC">
        <w:rPr>
          <w:rFonts w:ascii="仿宋_GB2312" w:eastAsia="仿宋_GB2312" w:hAnsi="宋体" w:hint="eastAsia"/>
          <w:sz w:val="32"/>
          <w:szCs w:val="32"/>
        </w:rPr>
        <w:t>，</w:t>
      </w:r>
      <w:r w:rsidRPr="00CD72DC">
        <w:rPr>
          <w:rFonts w:ascii="仿宋_GB2312" w:eastAsia="仿宋_GB2312" w:hAnsi="宋体" w:hint="eastAsia"/>
          <w:sz w:val="32"/>
          <w:szCs w:val="32"/>
        </w:rPr>
        <w:t>根据程序进行处理。各高校组织单位应本着严谨、认真的态度选拔与审核作品，对其原创性及作者、推荐者资历严格把关，经选拔参加全国“挑战杯”的作品不得在此次竞赛作品上做较大改动。</w:t>
      </w:r>
    </w:p>
    <w:p w14:paraId="2AEA1CE2" w14:textId="05BC2BAC" w:rsidR="004834D7" w:rsidRPr="00CD72DC" w:rsidRDefault="001869F6"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sidR="007D5C0C" w:rsidRPr="00CD72DC">
        <w:rPr>
          <w:rFonts w:ascii="黑体" w:eastAsia="黑体" w:hAnsi="黑体" w:hint="eastAsia"/>
          <w:sz w:val="32"/>
          <w:szCs w:val="32"/>
        </w:rPr>
        <w:t>、</w:t>
      </w:r>
      <w:r w:rsidR="00A73202" w:rsidRPr="00CD72DC">
        <w:rPr>
          <w:rFonts w:ascii="黑体" w:eastAsia="黑体" w:hAnsi="黑体" w:hint="eastAsia"/>
          <w:sz w:val="32"/>
          <w:szCs w:val="32"/>
        </w:rPr>
        <w:t>授权书</w:t>
      </w:r>
    </w:p>
    <w:p w14:paraId="7262D268" w14:textId="367A2E7B" w:rsidR="004834D7" w:rsidRPr="00CD72DC" w:rsidRDefault="00A73202" w:rsidP="00E676C2">
      <w:pPr>
        <w:spacing w:line="560" w:lineRule="exact"/>
        <w:ind w:firstLine="600"/>
        <w:rPr>
          <w:rFonts w:ascii="仿宋_GB2312" w:eastAsia="仿宋_GB2312" w:hAnsi="宋体"/>
          <w:sz w:val="32"/>
          <w:szCs w:val="32"/>
        </w:rPr>
      </w:pPr>
      <w:r w:rsidRPr="00CD72DC">
        <w:rPr>
          <w:rFonts w:ascii="仿宋_GB2312" w:eastAsia="仿宋_GB2312" w:hAnsi="宋体" w:hint="eastAsia"/>
          <w:sz w:val="32"/>
          <w:szCs w:val="32"/>
        </w:rPr>
        <w:t>本次竞赛所有作品作者须签订授权书，授权“挑战杯”首都大学生课外科技作品竞赛主办单位结集出版、</w:t>
      </w:r>
      <w:r w:rsidR="00A254BA" w:rsidRPr="00CD72DC">
        <w:rPr>
          <w:rFonts w:ascii="仿宋_GB2312" w:eastAsia="仿宋_GB2312" w:hAnsi="宋体" w:hint="eastAsia"/>
          <w:sz w:val="32"/>
          <w:szCs w:val="32"/>
        </w:rPr>
        <w:t>展览展示、</w:t>
      </w:r>
      <w:r w:rsidRPr="00CD72DC">
        <w:rPr>
          <w:rFonts w:ascii="仿宋_GB2312" w:eastAsia="仿宋_GB2312" w:hAnsi="宋体" w:hint="eastAsia"/>
          <w:sz w:val="32"/>
          <w:szCs w:val="32"/>
        </w:rPr>
        <w:t>在网络公布其作品以供社会监督。</w:t>
      </w:r>
    </w:p>
    <w:p w14:paraId="542EC47C" w14:textId="1182F624" w:rsidR="004834D7" w:rsidRPr="00CD72DC" w:rsidRDefault="001869F6" w:rsidP="00E676C2">
      <w:pPr>
        <w:spacing w:line="560" w:lineRule="exact"/>
        <w:ind w:firstLineChars="200" w:firstLine="640"/>
        <w:rPr>
          <w:rFonts w:ascii="黑体" w:eastAsia="黑体" w:hAnsi="黑体"/>
          <w:sz w:val="32"/>
          <w:szCs w:val="32"/>
        </w:rPr>
      </w:pPr>
      <w:r>
        <w:rPr>
          <w:rFonts w:ascii="黑体" w:eastAsia="黑体" w:hAnsi="黑体" w:hint="eastAsia"/>
          <w:sz w:val="32"/>
          <w:szCs w:val="32"/>
        </w:rPr>
        <w:t>十</w:t>
      </w:r>
      <w:bookmarkStart w:id="1" w:name="_GoBack"/>
      <w:bookmarkEnd w:id="1"/>
      <w:r w:rsidR="002377B9" w:rsidRPr="00CD72DC">
        <w:rPr>
          <w:rFonts w:ascii="黑体" w:eastAsia="黑体" w:hAnsi="黑体" w:hint="eastAsia"/>
          <w:sz w:val="32"/>
          <w:szCs w:val="32"/>
        </w:rPr>
        <w:t>、</w:t>
      </w:r>
      <w:r w:rsidR="00A73202" w:rsidRPr="00CD72DC">
        <w:rPr>
          <w:rFonts w:ascii="黑体" w:eastAsia="黑体" w:hAnsi="黑体" w:hint="eastAsia"/>
          <w:sz w:val="32"/>
          <w:szCs w:val="32"/>
        </w:rPr>
        <w:t>工作要求</w:t>
      </w:r>
    </w:p>
    <w:p w14:paraId="5603DFD3" w14:textId="152C3261" w:rsidR="00744C03" w:rsidRPr="00BB0A05" w:rsidRDefault="00744C03" w:rsidP="00BB0A05">
      <w:pPr>
        <w:spacing w:line="560" w:lineRule="exact"/>
        <w:ind w:firstLineChars="200" w:firstLine="643"/>
        <w:rPr>
          <w:rFonts w:ascii="楷体" w:eastAsia="楷体" w:hAnsi="楷体"/>
          <w:b/>
          <w:sz w:val="32"/>
          <w:szCs w:val="32"/>
        </w:rPr>
      </w:pPr>
      <w:r w:rsidRPr="00BB0A05">
        <w:rPr>
          <w:rFonts w:ascii="楷体" w:eastAsia="楷体" w:hAnsi="楷体" w:hint="eastAsia"/>
          <w:b/>
          <w:sz w:val="32"/>
          <w:szCs w:val="32"/>
        </w:rPr>
        <w:t>（一）健全</w:t>
      </w:r>
      <w:r w:rsidRPr="00BB0A05">
        <w:rPr>
          <w:rFonts w:ascii="楷体" w:eastAsia="楷体" w:hAnsi="楷体"/>
          <w:b/>
          <w:sz w:val="32"/>
          <w:szCs w:val="32"/>
        </w:rPr>
        <w:t>机构，加强领导</w:t>
      </w:r>
    </w:p>
    <w:p w14:paraId="5B957061" w14:textId="5DD9D864" w:rsidR="00744C03" w:rsidRPr="00744C03" w:rsidRDefault="00744C03" w:rsidP="00E676C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各</w:t>
      </w:r>
      <w:r>
        <w:rPr>
          <w:rFonts w:ascii="仿宋_GB2312" w:eastAsia="仿宋_GB2312" w:hAnsi="宋体"/>
          <w:sz w:val="32"/>
          <w:szCs w:val="32"/>
        </w:rPr>
        <w:t>参赛高校要组成由本校主管领导牵头，团委、教务、</w:t>
      </w:r>
      <w:r>
        <w:rPr>
          <w:rFonts w:ascii="仿宋_GB2312" w:eastAsia="仿宋_GB2312" w:hAnsi="宋体" w:hint="eastAsia"/>
          <w:sz w:val="32"/>
          <w:szCs w:val="32"/>
        </w:rPr>
        <w:t>科研</w:t>
      </w:r>
      <w:r>
        <w:rPr>
          <w:rFonts w:ascii="仿宋_GB2312" w:eastAsia="仿宋_GB2312" w:hAnsi="宋体"/>
          <w:sz w:val="32"/>
          <w:szCs w:val="32"/>
        </w:rPr>
        <w:t>等部门和学生会、研究生会共同参加的组织协调机构，做</w:t>
      </w:r>
      <w:r>
        <w:rPr>
          <w:rFonts w:ascii="仿宋_GB2312" w:eastAsia="仿宋_GB2312" w:hAnsi="宋体"/>
          <w:sz w:val="32"/>
          <w:szCs w:val="32"/>
        </w:rPr>
        <w:lastRenderedPageBreak/>
        <w:t>好竞赛组织的有关工作。</w:t>
      </w:r>
    </w:p>
    <w:p w14:paraId="1905480C" w14:textId="00E3BBB6" w:rsidR="00272853" w:rsidRPr="00BB0A05" w:rsidRDefault="00272853" w:rsidP="00BB0A05">
      <w:pPr>
        <w:spacing w:line="560" w:lineRule="exact"/>
        <w:ind w:firstLineChars="200" w:firstLine="643"/>
        <w:rPr>
          <w:rFonts w:ascii="楷体" w:eastAsia="楷体" w:hAnsi="楷体"/>
          <w:b/>
          <w:sz w:val="32"/>
          <w:szCs w:val="32"/>
        </w:rPr>
      </w:pPr>
      <w:r w:rsidRPr="00BB0A05">
        <w:rPr>
          <w:rFonts w:ascii="楷体" w:eastAsia="楷体" w:hAnsi="楷体" w:hint="eastAsia"/>
          <w:b/>
          <w:sz w:val="32"/>
          <w:szCs w:val="32"/>
        </w:rPr>
        <w:t>（二）</w:t>
      </w:r>
      <w:r w:rsidR="006950B3">
        <w:rPr>
          <w:rFonts w:ascii="楷体" w:eastAsia="楷体" w:hAnsi="楷体" w:hint="eastAsia"/>
          <w:b/>
          <w:sz w:val="32"/>
          <w:szCs w:val="32"/>
        </w:rPr>
        <w:t>深入发动，</w:t>
      </w:r>
      <w:r w:rsidR="006950B3">
        <w:rPr>
          <w:rFonts w:ascii="楷体" w:eastAsia="楷体" w:hAnsi="楷体"/>
          <w:b/>
          <w:sz w:val="32"/>
          <w:szCs w:val="32"/>
        </w:rPr>
        <w:t>精心组织</w:t>
      </w:r>
    </w:p>
    <w:p w14:paraId="6DAE9351" w14:textId="2E3FAE27" w:rsidR="00744C03" w:rsidRDefault="00272853" w:rsidP="00E676C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在校级</w:t>
      </w:r>
      <w:r>
        <w:rPr>
          <w:rFonts w:ascii="仿宋_GB2312" w:eastAsia="仿宋_GB2312" w:hAnsi="宋体"/>
          <w:sz w:val="32"/>
          <w:szCs w:val="32"/>
        </w:rPr>
        <w:t>竞赛</w:t>
      </w:r>
      <w:r>
        <w:rPr>
          <w:rFonts w:ascii="仿宋_GB2312" w:eastAsia="仿宋_GB2312" w:hAnsi="宋体" w:hint="eastAsia"/>
          <w:sz w:val="32"/>
          <w:szCs w:val="32"/>
        </w:rPr>
        <w:t>阶段</w:t>
      </w:r>
      <w:r>
        <w:rPr>
          <w:rFonts w:ascii="仿宋_GB2312" w:eastAsia="仿宋_GB2312" w:hAnsi="宋体"/>
          <w:sz w:val="32"/>
          <w:szCs w:val="32"/>
        </w:rPr>
        <w:t>，</w:t>
      </w:r>
      <w:r>
        <w:rPr>
          <w:rFonts w:ascii="仿宋_GB2312" w:eastAsia="仿宋_GB2312" w:hAnsi="宋体" w:hint="eastAsia"/>
          <w:sz w:val="32"/>
          <w:szCs w:val="32"/>
        </w:rPr>
        <w:t>要</w:t>
      </w:r>
      <w:r>
        <w:rPr>
          <w:rFonts w:ascii="仿宋_GB2312" w:eastAsia="仿宋_GB2312" w:hAnsi="宋体"/>
          <w:sz w:val="32"/>
          <w:szCs w:val="32"/>
        </w:rPr>
        <w:t>通过</w:t>
      </w:r>
      <w:r w:rsidR="005119D6">
        <w:rPr>
          <w:rFonts w:ascii="仿宋_GB2312" w:eastAsia="仿宋_GB2312" w:hAnsi="宋体" w:hint="eastAsia"/>
          <w:sz w:val="32"/>
          <w:szCs w:val="32"/>
        </w:rPr>
        <w:t>设立</w:t>
      </w:r>
      <w:r w:rsidR="005119D6">
        <w:rPr>
          <w:rFonts w:ascii="仿宋_GB2312" w:eastAsia="仿宋_GB2312" w:hAnsi="宋体"/>
          <w:sz w:val="32"/>
          <w:szCs w:val="32"/>
        </w:rPr>
        <w:t>专门机构、完善保障</w:t>
      </w:r>
      <w:r w:rsidR="005119D6">
        <w:rPr>
          <w:rFonts w:ascii="仿宋_GB2312" w:eastAsia="仿宋_GB2312" w:hAnsi="宋体" w:hint="eastAsia"/>
          <w:sz w:val="32"/>
          <w:szCs w:val="32"/>
        </w:rPr>
        <w:t>政策</w:t>
      </w:r>
      <w:r w:rsidR="005119D6">
        <w:rPr>
          <w:rFonts w:ascii="仿宋_GB2312" w:eastAsia="仿宋_GB2312" w:hAnsi="宋体"/>
          <w:sz w:val="32"/>
          <w:szCs w:val="32"/>
        </w:rPr>
        <w:t>、运用媒体手段等方式，发布竞赛消息，接受学生咨询，进行广泛动员，</w:t>
      </w:r>
      <w:r w:rsidR="005119D6">
        <w:rPr>
          <w:rFonts w:ascii="仿宋_GB2312" w:eastAsia="仿宋_GB2312" w:hAnsi="宋体" w:hint="eastAsia"/>
          <w:sz w:val="32"/>
          <w:szCs w:val="32"/>
        </w:rPr>
        <w:t>使更多的</w:t>
      </w:r>
      <w:r w:rsidR="005119D6">
        <w:rPr>
          <w:rFonts w:ascii="仿宋_GB2312" w:eastAsia="仿宋_GB2312" w:hAnsi="宋体"/>
          <w:sz w:val="32"/>
          <w:szCs w:val="32"/>
        </w:rPr>
        <w:t>学生参与到竞赛中来。要</w:t>
      </w:r>
      <w:r w:rsidR="005119D6">
        <w:rPr>
          <w:rFonts w:ascii="仿宋_GB2312" w:eastAsia="仿宋_GB2312" w:hAnsi="宋体" w:hint="eastAsia"/>
          <w:sz w:val="32"/>
          <w:szCs w:val="32"/>
        </w:rPr>
        <w:t>坚决</w:t>
      </w:r>
      <w:r w:rsidR="005119D6">
        <w:rPr>
          <w:rFonts w:ascii="仿宋_GB2312" w:eastAsia="仿宋_GB2312" w:hAnsi="宋体"/>
          <w:sz w:val="32"/>
          <w:szCs w:val="32"/>
        </w:rPr>
        <w:t>杜绝以</w:t>
      </w:r>
      <w:r w:rsidR="005119D6">
        <w:rPr>
          <w:rFonts w:ascii="仿宋_GB2312" w:eastAsia="仿宋_GB2312" w:hAnsi="宋体" w:hint="eastAsia"/>
          <w:sz w:val="32"/>
          <w:szCs w:val="32"/>
        </w:rPr>
        <w:t>学校</w:t>
      </w:r>
      <w:r w:rsidR="005119D6">
        <w:rPr>
          <w:rFonts w:ascii="仿宋_GB2312" w:eastAsia="仿宋_GB2312" w:hAnsi="宋体"/>
          <w:sz w:val="32"/>
          <w:szCs w:val="32"/>
        </w:rPr>
        <w:t>科研项目冒充学生作品的现象，如有发现将严肃处理。</w:t>
      </w:r>
      <w:r w:rsidR="005119D6">
        <w:rPr>
          <w:rFonts w:ascii="仿宋_GB2312" w:eastAsia="仿宋_GB2312" w:hAnsi="宋体" w:hint="eastAsia"/>
          <w:sz w:val="32"/>
          <w:szCs w:val="32"/>
        </w:rPr>
        <w:t>有条件</w:t>
      </w:r>
      <w:r w:rsidR="005119D6">
        <w:rPr>
          <w:rFonts w:ascii="仿宋_GB2312" w:eastAsia="仿宋_GB2312" w:hAnsi="宋体"/>
          <w:sz w:val="32"/>
          <w:szCs w:val="32"/>
        </w:rPr>
        <w:t>的高校可对重点项目在经费和</w:t>
      </w:r>
      <w:r w:rsidR="005119D6">
        <w:rPr>
          <w:rFonts w:ascii="仿宋_GB2312" w:eastAsia="仿宋_GB2312" w:hAnsi="宋体" w:hint="eastAsia"/>
          <w:sz w:val="32"/>
          <w:szCs w:val="32"/>
        </w:rPr>
        <w:t>指导</w:t>
      </w:r>
      <w:r w:rsidR="005119D6">
        <w:rPr>
          <w:rFonts w:ascii="仿宋_GB2312" w:eastAsia="仿宋_GB2312" w:hAnsi="宋体"/>
          <w:sz w:val="32"/>
          <w:szCs w:val="32"/>
        </w:rPr>
        <w:t>力量上</w:t>
      </w:r>
      <w:r w:rsidR="005119D6">
        <w:rPr>
          <w:rFonts w:ascii="仿宋_GB2312" w:eastAsia="仿宋_GB2312" w:hAnsi="宋体" w:hint="eastAsia"/>
          <w:sz w:val="32"/>
          <w:szCs w:val="32"/>
        </w:rPr>
        <w:t>给予</w:t>
      </w:r>
      <w:r w:rsidR="005119D6">
        <w:rPr>
          <w:rFonts w:ascii="仿宋_GB2312" w:eastAsia="仿宋_GB2312" w:hAnsi="宋体"/>
          <w:sz w:val="32"/>
          <w:szCs w:val="32"/>
        </w:rPr>
        <w:t>支持。</w:t>
      </w:r>
    </w:p>
    <w:p w14:paraId="08D2F51E" w14:textId="15DAE8B4" w:rsidR="005119D6" w:rsidRPr="00BB0A05" w:rsidRDefault="005119D6" w:rsidP="00BB0A05">
      <w:pPr>
        <w:spacing w:line="560" w:lineRule="exact"/>
        <w:ind w:firstLineChars="200" w:firstLine="643"/>
        <w:rPr>
          <w:rFonts w:ascii="楷体" w:eastAsia="楷体" w:hAnsi="楷体"/>
          <w:b/>
          <w:sz w:val="32"/>
          <w:szCs w:val="32"/>
        </w:rPr>
      </w:pPr>
      <w:r w:rsidRPr="00BB0A05">
        <w:rPr>
          <w:rFonts w:ascii="楷体" w:eastAsia="楷体" w:hAnsi="楷体" w:hint="eastAsia"/>
          <w:b/>
          <w:sz w:val="32"/>
          <w:szCs w:val="32"/>
        </w:rPr>
        <w:t>（三）</w:t>
      </w:r>
      <w:r w:rsidR="006950B3">
        <w:rPr>
          <w:rFonts w:ascii="楷体" w:eastAsia="楷体" w:hAnsi="楷体" w:hint="eastAsia"/>
          <w:b/>
          <w:sz w:val="32"/>
          <w:szCs w:val="32"/>
        </w:rPr>
        <w:t>坚持宗旨，</w:t>
      </w:r>
      <w:r w:rsidR="006950B3">
        <w:rPr>
          <w:rFonts w:ascii="楷体" w:eastAsia="楷体" w:hAnsi="楷体"/>
          <w:b/>
          <w:sz w:val="32"/>
          <w:szCs w:val="32"/>
        </w:rPr>
        <w:t>完善机制</w:t>
      </w:r>
    </w:p>
    <w:p w14:paraId="5A3C05E7" w14:textId="08D4D72D" w:rsidR="005119D6" w:rsidRDefault="005119D6" w:rsidP="005119D6">
      <w:pPr>
        <w:spacing w:line="560" w:lineRule="exact"/>
        <w:ind w:firstLineChars="200" w:firstLine="640"/>
        <w:rPr>
          <w:rFonts w:ascii="仿宋_GB2312" w:eastAsia="仿宋_GB2312" w:hAnsi="宋体"/>
          <w:sz w:val="32"/>
          <w:szCs w:val="32"/>
        </w:rPr>
      </w:pPr>
      <w:r w:rsidRPr="005119D6">
        <w:rPr>
          <w:rFonts w:ascii="仿宋_GB2312" w:eastAsia="仿宋_GB2312" w:hAnsi="宋体" w:hint="eastAsia"/>
          <w:sz w:val="32"/>
          <w:szCs w:val="32"/>
        </w:rPr>
        <w:t>各高校要坚持育人宗旨，把人才培养作为“挑战杯”竞赛的首要目标,不断完善创新人才培养模式和创新型人才激励机制</w:t>
      </w:r>
      <w:r>
        <w:rPr>
          <w:rFonts w:ascii="仿宋_GB2312" w:eastAsia="仿宋_GB2312" w:hAnsi="宋体" w:hint="eastAsia"/>
          <w:sz w:val="32"/>
          <w:szCs w:val="32"/>
        </w:rPr>
        <w:t>；</w:t>
      </w:r>
      <w:r w:rsidRPr="005119D6">
        <w:rPr>
          <w:rFonts w:ascii="仿宋_GB2312" w:eastAsia="仿宋_GB2312" w:hAnsi="宋体" w:hint="eastAsia"/>
          <w:sz w:val="32"/>
          <w:szCs w:val="32"/>
        </w:rPr>
        <w:t>各高校团委要建立直属的专门组织或社团，负责学生科技活</w:t>
      </w:r>
      <w:r>
        <w:rPr>
          <w:rFonts w:ascii="仿宋_GB2312" w:eastAsia="仿宋_GB2312" w:hAnsi="宋体" w:hint="eastAsia"/>
          <w:sz w:val="32"/>
          <w:szCs w:val="32"/>
        </w:rPr>
        <w:t>动的组织工作，制定长期规划，保证活动的经常性开展。有条件的</w:t>
      </w:r>
      <w:r w:rsidRPr="005119D6">
        <w:rPr>
          <w:rFonts w:ascii="仿宋_GB2312" w:eastAsia="仿宋_GB2312" w:hAnsi="宋体" w:hint="eastAsia"/>
          <w:sz w:val="32"/>
          <w:szCs w:val="32"/>
        </w:rPr>
        <w:t>高校可设立学生学术科技活动基金</w:t>
      </w:r>
      <w:r>
        <w:rPr>
          <w:rFonts w:ascii="仿宋_GB2312" w:eastAsia="仿宋_GB2312" w:hAnsi="宋体" w:hint="eastAsia"/>
          <w:sz w:val="32"/>
          <w:szCs w:val="32"/>
        </w:rPr>
        <w:t>，</w:t>
      </w:r>
      <w:r w:rsidRPr="005119D6">
        <w:rPr>
          <w:rFonts w:ascii="仿宋_GB2312" w:eastAsia="仿宋_GB2312" w:hAnsi="宋体" w:hint="eastAsia"/>
          <w:sz w:val="32"/>
          <w:szCs w:val="32"/>
        </w:rPr>
        <w:t>制定学生参与学术科技活动奖励办法</w:t>
      </w:r>
      <w:r>
        <w:rPr>
          <w:rFonts w:ascii="仿宋_GB2312" w:eastAsia="仿宋_GB2312" w:hAnsi="宋体" w:hint="eastAsia"/>
          <w:sz w:val="32"/>
          <w:szCs w:val="32"/>
        </w:rPr>
        <w:t>，</w:t>
      </w:r>
      <w:r w:rsidRPr="005119D6">
        <w:rPr>
          <w:rFonts w:ascii="仿宋_GB2312" w:eastAsia="仿宋_GB2312" w:hAnsi="宋体" w:hint="eastAsia"/>
          <w:sz w:val="32"/>
          <w:szCs w:val="32"/>
        </w:rPr>
        <w:t>更好地扶持、激励学生参与课外学术科技活动</w:t>
      </w:r>
      <w:r>
        <w:rPr>
          <w:rFonts w:ascii="仿宋_GB2312" w:eastAsia="仿宋_GB2312" w:hAnsi="宋体" w:hint="eastAsia"/>
          <w:sz w:val="32"/>
          <w:szCs w:val="32"/>
        </w:rPr>
        <w:t>；</w:t>
      </w:r>
      <w:r w:rsidRPr="005119D6">
        <w:rPr>
          <w:rFonts w:ascii="仿宋_GB2312" w:eastAsia="仿宋_GB2312" w:hAnsi="宋体" w:hint="eastAsia"/>
          <w:sz w:val="32"/>
          <w:szCs w:val="32"/>
        </w:rPr>
        <w:t>设立指导教师人才库,将指导教师的工作计入教学工作量</w:t>
      </w:r>
      <w:r>
        <w:rPr>
          <w:rFonts w:ascii="仿宋_GB2312" w:eastAsia="仿宋_GB2312" w:hAnsi="宋体" w:hint="eastAsia"/>
          <w:sz w:val="32"/>
          <w:szCs w:val="32"/>
        </w:rPr>
        <w:t>；</w:t>
      </w:r>
      <w:r w:rsidRPr="005119D6">
        <w:rPr>
          <w:rFonts w:ascii="仿宋_GB2312" w:eastAsia="仿宋_GB2312" w:hAnsi="宋体" w:hint="eastAsia"/>
          <w:sz w:val="32"/>
          <w:szCs w:val="32"/>
        </w:rPr>
        <w:t>尝试建立参赛作品转化服务机制，争取</w:t>
      </w:r>
      <w:r>
        <w:rPr>
          <w:rFonts w:ascii="仿宋_GB2312" w:eastAsia="仿宋_GB2312" w:hAnsi="宋体" w:hint="eastAsia"/>
          <w:sz w:val="32"/>
          <w:szCs w:val="32"/>
        </w:rPr>
        <w:t>北京</w:t>
      </w:r>
      <w:r w:rsidRPr="005119D6">
        <w:rPr>
          <w:rFonts w:ascii="仿宋_GB2312" w:eastAsia="仿宋_GB2312" w:hAnsi="宋体" w:hint="eastAsia"/>
          <w:sz w:val="32"/>
          <w:szCs w:val="32"/>
        </w:rPr>
        <w:t>各类科技园区、工业园区、高新技术园区等支持,为参赛和获奖项目的转化提供服务,推动学生科技成果与市场、资本等方面实现更加紧密、有效结合。</w:t>
      </w:r>
    </w:p>
    <w:p w14:paraId="20123746" w14:textId="5FCF772E" w:rsidR="005119D6" w:rsidRPr="00BB0A05" w:rsidRDefault="005119D6" w:rsidP="00BB0A05">
      <w:pPr>
        <w:spacing w:line="560" w:lineRule="exact"/>
        <w:ind w:firstLineChars="200" w:firstLine="643"/>
        <w:rPr>
          <w:rFonts w:ascii="楷体" w:eastAsia="楷体" w:hAnsi="楷体"/>
          <w:b/>
          <w:sz w:val="32"/>
          <w:szCs w:val="32"/>
        </w:rPr>
      </w:pPr>
      <w:r w:rsidRPr="00BB0A05">
        <w:rPr>
          <w:rFonts w:ascii="楷体" w:eastAsia="楷体" w:hAnsi="楷体" w:hint="eastAsia"/>
          <w:b/>
          <w:sz w:val="32"/>
          <w:szCs w:val="32"/>
        </w:rPr>
        <w:t>（四）</w:t>
      </w:r>
      <w:r w:rsidR="006950B3">
        <w:rPr>
          <w:rFonts w:ascii="楷体" w:eastAsia="楷体" w:hAnsi="楷体" w:hint="eastAsia"/>
          <w:b/>
          <w:sz w:val="32"/>
          <w:szCs w:val="32"/>
        </w:rPr>
        <w:t>加强宣传，</w:t>
      </w:r>
      <w:r w:rsidR="006950B3">
        <w:rPr>
          <w:rFonts w:ascii="楷体" w:eastAsia="楷体" w:hAnsi="楷体"/>
          <w:b/>
          <w:sz w:val="32"/>
          <w:szCs w:val="32"/>
        </w:rPr>
        <w:t>扩大影响</w:t>
      </w:r>
    </w:p>
    <w:p w14:paraId="5C08E36F" w14:textId="5991A3C9" w:rsidR="005119D6" w:rsidRPr="005119D6" w:rsidRDefault="005119D6" w:rsidP="00E676C2">
      <w:pPr>
        <w:spacing w:line="560" w:lineRule="exact"/>
        <w:ind w:firstLineChars="200" w:firstLine="640"/>
        <w:rPr>
          <w:rFonts w:ascii="仿宋_GB2312" w:eastAsia="仿宋_GB2312" w:hAnsi="宋体"/>
          <w:sz w:val="32"/>
          <w:szCs w:val="32"/>
        </w:rPr>
      </w:pPr>
      <w:r w:rsidRPr="005119D6">
        <w:rPr>
          <w:rFonts w:ascii="仿宋_GB2312" w:eastAsia="仿宋_GB2312" w:hAnsi="宋体" w:hint="eastAsia"/>
          <w:sz w:val="32"/>
          <w:szCs w:val="32"/>
        </w:rPr>
        <w:t>各高校要积极协调各类新闻媒体，全方位、多层次、有重点地做好竞赛的宣传工作，使“挑战杯”的品牌产生更为广泛、深远的影响。要注重做好竞赛的前期宣传工作，为竞赛组织发动和有序开展打好基础。要广泛宣传竞赛中涌现的典型</w:t>
      </w:r>
      <w:r w:rsidRPr="005119D6">
        <w:rPr>
          <w:rFonts w:ascii="仿宋_GB2312" w:eastAsia="仿宋_GB2312" w:hAnsi="宋体" w:hint="eastAsia"/>
          <w:sz w:val="32"/>
          <w:szCs w:val="32"/>
        </w:rPr>
        <w:lastRenderedPageBreak/>
        <w:t>事迹和典型人物，引导和激励更多学生积极投身学术科技创新实践。</w:t>
      </w:r>
    </w:p>
    <w:p w14:paraId="593C7C95" w14:textId="77777777" w:rsidR="004B0599" w:rsidRDefault="004B0599" w:rsidP="000A2B7C">
      <w:pPr>
        <w:spacing w:line="560" w:lineRule="exact"/>
        <w:rPr>
          <w:rFonts w:ascii="仿宋_GB2312" w:eastAsia="仿宋_GB2312" w:hAnsi="宋体"/>
          <w:sz w:val="32"/>
          <w:szCs w:val="32"/>
        </w:rPr>
      </w:pPr>
    </w:p>
    <w:p w14:paraId="5275B73A" w14:textId="77777777" w:rsidR="00B84BB7" w:rsidRPr="00CD72DC" w:rsidRDefault="00F17AC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竞赛组委会秘书处办公地点：</w:t>
      </w:r>
    </w:p>
    <w:p w14:paraId="25C78AB3" w14:textId="090315A6" w:rsidR="00F17ACA" w:rsidRPr="00CD72DC" w:rsidRDefault="00F17AC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北京市通州区运河东大街56号院6号楼</w:t>
      </w:r>
    </w:p>
    <w:p w14:paraId="7320AD5F" w14:textId="3740CB32" w:rsidR="00F17ACA" w:rsidRPr="00CD72DC" w:rsidRDefault="00F17AC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邮政编码：</w:t>
      </w:r>
      <w:r w:rsidR="00B84BB7" w:rsidRPr="00CD72DC">
        <w:rPr>
          <w:rFonts w:ascii="仿宋_GB2312" w:eastAsia="仿宋_GB2312" w:hAnsi="宋体" w:hint="eastAsia"/>
          <w:sz w:val="32"/>
          <w:szCs w:val="32"/>
        </w:rPr>
        <w:t>101100</w:t>
      </w:r>
    </w:p>
    <w:p w14:paraId="47A80621" w14:textId="77777777" w:rsidR="00F17ACA" w:rsidRPr="00CD72DC" w:rsidRDefault="00F17AC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联 系 人：孟宪博</w:t>
      </w:r>
      <w:r w:rsidRPr="00CD72DC">
        <w:rPr>
          <w:rFonts w:ascii="仿宋_GB2312" w:eastAsia="仿宋_GB2312" w:hAnsi="宋体" w:hint="eastAsia"/>
          <w:sz w:val="32"/>
          <w:szCs w:val="32"/>
        </w:rPr>
        <w:t> </w:t>
      </w:r>
      <w:r w:rsidRPr="00CD72DC">
        <w:rPr>
          <w:rFonts w:ascii="仿宋_GB2312" w:eastAsia="仿宋_GB2312" w:hAnsi="宋体" w:hint="eastAsia"/>
          <w:sz w:val="32"/>
          <w:szCs w:val="32"/>
        </w:rPr>
        <w:t xml:space="preserve"> 施艺涛</w:t>
      </w:r>
    </w:p>
    <w:p w14:paraId="13FFFA21" w14:textId="77777777" w:rsidR="00F17ACA" w:rsidRPr="00CD72DC" w:rsidRDefault="00F17AC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联系电话：010-55565760</w:t>
      </w:r>
    </w:p>
    <w:p w14:paraId="7ABABA80" w14:textId="5E2B8B2B" w:rsidR="004834D7" w:rsidRPr="00CD72DC" w:rsidRDefault="00F17ACA" w:rsidP="00E676C2">
      <w:pPr>
        <w:spacing w:line="560" w:lineRule="exact"/>
        <w:ind w:firstLineChars="200" w:firstLine="640"/>
        <w:rPr>
          <w:rFonts w:ascii="仿宋_GB2312" w:eastAsia="仿宋_GB2312" w:hAnsi="宋体"/>
          <w:sz w:val="32"/>
          <w:szCs w:val="32"/>
        </w:rPr>
      </w:pPr>
      <w:r w:rsidRPr="00CD72DC">
        <w:rPr>
          <w:rFonts w:ascii="仿宋_GB2312" w:eastAsia="仿宋_GB2312" w:hAnsi="宋体" w:hint="eastAsia"/>
          <w:sz w:val="32"/>
          <w:szCs w:val="32"/>
        </w:rPr>
        <w:t>电子邮箱：tswdaxuebu@163.com</w:t>
      </w:r>
    </w:p>
    <w:p w14:paraId="6891A979" w14:textId="77777777" w:rsidR="004834D7" w:rsidRPr="00CD72DC" w:rsidRDefault="004834D7" w:rsidP="00E676C2">
      <w:pPr>
        <w:spacing w:line="560" w:lineRule="exact"/>
        <w:ind w:firstLineChars="200" w:firstLine="640"/>
        <w:rPr>
          <w:rFonts w:ascii="仿宋_GB2312" w:eastAsia="仿宋_GB2312" w:hAnsi="宋体"/>
          <w:sz w:val="32"/>
          <w:szCs w:val="32"/>
        </w:rPr>
      </w:pPr>
    </w:p>
    <w:p w14:paraId="4C9463F7" w14:textId="77777777" w:rsidR="004834D7" w:rsidRPr="00CD72DC" w:rsidRDefault="00A73202" w:rsidP="00E676C2">
      <w:pPr>
        <w:spacing w:line="560" w:lineRule="exact"/>
        <w:ind w:leftChars="304" w:left="1556" w:hangingChars="287" w:hanging="918"/>
        <w:rPr>
          <w:rFonts w:ascii="仿宋_GB2312" w:eastAsia="仿宋_GB2312"/>
          <w:sz w:val="32"/>
          <w:szCs w:val="32"/>
        </w:rPr>
      </w:pPr>
      <w:r w:rsidRPr="00CD72DC">
        <w:rPr>
          <w:rFonts w:ascii="仿宋_GB2312" w:eastAsia="仿宋_GB2312" w:hint="eastAsia"/>
          <w:sz w:val="32"/>
          <w:szCs w:val="32"/>
        </w:rPr>
        <w:t>附件：</w:t>
      </w:r>
    </w:p>
    <w:p w14:paraId="73CBEA25" w14:textId="7693D874" w:rsidR="004834D7" w:rsidRPr="00CD72DC" w:rsidRDefault="00A73202" w:rsidP="002F65A9">
      <w:pPr>
        <w:spacing w:line="560" w:lineRule="exact"/>
        <w:ind w:firstLineChars="200" w:firstLine="640"/>
        <w:rPr>
          <w:rFonts w:ascii="仿宋_GB2312" w:eastAsia="仿宋_GB2312" w:hAnsi="仿宋_GB2312"/>
          <w:sz w:val="32"/>
          <w:szCs w:val="32"/>
        </w:rPr>
      </w:pPr>
      <w:r w:rsidRPr="00CD72DC">
        <w:rPr>
          <w:rFonts w:ascii="仿宋_GB2312" w:eastAsia="仿宋_GB2312" w:hAnsi="仿宋_GB2312" w:hint="eastAsia"/>
          <w:sz w:val="32"/>
          <w:szCs w:val="32"/>
        </w:rPr>
        <w:t>1.</w:t>
      </w:r>
      <w:r w:rsidR="00111BC2">
        <w:rPr>
          <w:rFonts w:ascii="仿宋_GB2312" w:eastAsia="仿宋_GB2312" w:hAnsi="仿宋_GB2312" w:hint="eastAsia"/>
          <w:sz w:val="32"/>
          <w:szCs w:val="32"/>
        </w:rPr>
        <w:t>“挑战杯”</w:t>
      </w:r>
      <w:r w:rsidRPr="00CD72DC">
        <w:rPr>
          <w:rFonts w:ascii="仿宋_GB2312" w:eastAsia="仿宋_GB2312" w:hAnsi="仿宋_GB2312" w:hint="eastAsia"/>
          <w:sz w:val="32"/>
          <w:szCs w:val="32"/>
        </w:rPr>
        <w:t>首都大学生课外学术科技作品竞赛章程</w:t>
      </w:r>
    </w:p>
    <w:p w14:paraId="70E29176" w14:textId="25CF8393" w:rsidR="004834D7" w:rsidRPr="00CD72DC" w:rsidRDefault="00A73202" w:rsidP="002F65A9">
      <w:pPr>
        <w:spacing w:line="560" w:lineRule="exact"/>
        <w:ind w:firstLineChars="200" w:firstLine="640"/>
        <w:rPr>
          <w:rFonts w:ascii="仿宋_GB2312" w:eastAsia="仿宋_GB2312" w:hAnsi="仿宋_GB2312"/>
          <w:sz w:val="32"/>
          <w:szCs w:val="32"/>
        </w:rPr>
      </w:pPr>
      <w:r w:rsidRPr="002F65A9">
        <w:rPr>
          <w:rFonts w:ascii="仿宋_GB2312" w:eastAsia="仿宋_GB2312" w:hAnsi="仿宋_GB2312" w:hint="eastAsia"/>
          <w:sz w:val="32"/>
          <w:szCs w:val="32"/>
        </w:rPr>
        <w:t>2.</w:t>
      </w:r>
      <w:r w:rsidR="00111BC2">
        <w:rPr>
          <w:rFonts w:ascii="仿宋_GB2312" w:eastAsia="仿宋_GB2312" w:hAnsi="仿宋_GB2312" w:hint="eastAsia"/>
          <w:sz w:val="32"/>
          <w:szCs w:val="32"/>
        </w:rPr>
        <w:t>“挑战杯”</w:t>
      </w:r>
      <w:r w:rsidRPr="00CD72DC">
        <w:rPr>
          <w:rFonts w:ascii="仿宋_GB2312" w:eastAsia="仿宋_GB2312" w:hAnsi="仿宋_GB2312" w:hint="eastAsia"/>
          <w:sz w:val="32"/>
          <w:szCs w:val="32"/>
        </w:rPr>
        <w:t>首都大学生课外学术科技作品竞赛评审规则</w:t>
      </w:r>
    </w:p>
    <w:p w14:paraId="70E0284B" w14:textId="71F37753" w:rsidR="008C2C1F" w:rsidRDefault="00A73202" w:rsidP="002F65A9">
      <w:pPr>
        <w:spacing w:line="560" w:lineRule="exact"/>
        <w:ind w:firstLineChars="200" w:firstLine="640"/>
        <w:rPr>
          <w:rFonts w:ascii="仿宋_GB2312" w:eastAsia="仿宋_GB2312" w:hAnsi="宋体"/>
          <w:sz w:val="32"/>
          <w:szCs w:val="32"/>
        </w:rPr>
      </w:pPr>
      <w:r w:rsidRPr="00CD72DC">
        <w:rPr>
          <w:rFonts w:ascii="仿宋_GB2312" w:eastAsia="仿宋_GB2312" w:hAnsi="仿宋_GB2312" w:hint="eastAsia"/>
          <w:sz w:val="32"/>
          <w:szCs w:val="32"/>
        </w:rPr>
        <w:t>3.</w:t>
      </w:r>
      <w:r w:rsidR="008C2C1F" w:rsidRPr="00CD72DC">
        <w:rPr>
          <w:rFonts w:ascii="仿宋_GB2312" w:eastAsia="仿宋_GB2312" w:hAnsi="宋体" w:hint="eastAsia"/>
          <w:sz w:val="32"/>
          <w:szCs w:val="32"/>
        </w:rPr>
        <w:t xml:space="preserve"> 第十一届“挑战杯”首都大学生课外学术科技作品竞赛“</w:t>
      </w:r>
      <w:r w:rsidR="00755499">
        <w:rPr>
          <w:rFonts w:ascii="仿宋_GB2312" w:eastAsia="仿宋_GB2312" w:hAnsi="宋体" w:hint="eastAsia"/>
          <w:sz w:val="32"/>
          <w:szCs w:val="32"/>
        </w:rPr>
        <w:t>红色实践</w:t>
      </w:r>
      <w:r w:rsidR="008C2C1F" w:rsidRPr="00CD72DC">
        <w:rPr>
          <w:rFonts w:ascii="仿宋_GB2312" w:eastAsia="仿宋_GB2312" w:hAnsi="宋体" w:hint="eastAsia"/>
          <w:sz w:val="32"/>
          <w:szCs w:val="32"/>
        </w:rPr>
        <w:t>”专项赛</w:t>
      </w:r>
      <w:r w:rsidR="009E1870" w:rsidRPr="00CD72DC">
        <w:rPr>
          <w:rFonts w:ascii="仿宋_GB2312" w:eastAsia="仿宋_GB2312" w:hAnsi="宋体" w:hint="eastAsia"/>
          <w:sz w:val="32"/>
          <w:szCs w:val="32"/>
        </w:rPr>
        <w:t>比赛方案</w:t>
      </w:r>
    </w:p>
    <w:p w14:paraId="2AE62D82" w14:textId="665E5ED8" w:rsidR="00714355" w:rsidRDefault="002F65A9" w:rsidP="002F65A9">
      <w:pPr>
        <w:spacing w:line="560" w:lineRule="exact"/>
        <w:ind w:firstLineChars="200" w:firstLine="640"/>
        <w:rPr>
          <w:rFonts w:ascii="仿宋_GB2312" w:eastAsia="仿宋_GB2312" w:hAnsi="宋体"/>
          <w:sz w:val="32"/>
          <w:szCs w:val="32"/>
        </w:rPr>
      </w:pPr>
      <w:r>
        <w:rPr>
          <w:rFonts w:ascii="仿宋_GB2312" w:eastAsia="仿宋_GB2312" w:hAnsi="仿宋_GB2312" w:hint="eastAsia"/>
          <w:sz w:val="32"/>
          <w:szCs w:val="32"/>
        </w:rPr>
        <w:t>4</w:t>
      </w:r>
      <w:r w:rsidR="00714355" w:rsidRPr="00CD72DC">
        <w:rPr>
          <w:rFonts w:ascii="仿宋_GB2312" w:eastAsia="仿宋_GB2312" w:hAnsi="仿宋_GB2312" w:hint="eastAsia"/>
          <w:sz w:val="32"/>
          <w:szCs w:val="32"/>
        </w:rPr>
        <w:t>.</w:t>
      </w:r>
      <w:r w:rsidR="00714355" w:rsidRPr="00CD72DC">
        <w:rPr>
          <w:rFonts w:ascii="仿宋_GB2312" w:eastAsia="仿宋_GB2312" w:hAnsi="宋体" w:hint="eastAsia"/>
          <w:sz w:val="32"/>
          <w:szCs w:val="32"/>
        </w:rPr>
        <w:t xml:space="preserve"> 第十一届“挑战杯”首都大学生课外学术科技作品竞赛“揭榜挂帅”专项赛比赛方案</w:t>
      </w:r>
    </w:p>
    <w:p w14:paraId="42573085" w14:textId="375DD204" w:rsidR="00714355" w:rsidRPr="00714355" w:rsidRDefault="002F65A9" w:rsidP="002F65A9">
      <w:pPr>
        <w:spacing w:line="560" w:lineRule="exact"/>
        <w:ind w:firstLineChars="200" w:firstLine="640"/>
        <w:rPr>
          <w:rFonts w:ascii="仿宋_GB2312" w:eastAsia="仿宋_GB2312" w:hAnsi="宋体"/>
          <w:sz w:val="32"/>
          <w:szCs w:val="32"/>
        </w:rPr>
      </w:pPr>
      <w:r>
        <w:rPr>
          <w:rFonts w:ascii="仿宋_GB2312" w:eastAsia="仿宋_GB2312" w:hAnsi="仿宋_GB2312" w:hint="eastAsia"/>
          <w:sz w:val="32"/>
          <w:szCs w:val="32"/>
        </w:rPr>
        <w:t>5</w:t>
      </w:r>
      <w:r w:rsidR="00714355" w:rsidRPr="00CD72DC">
        <w:rPr>
          <w:rFonts w:ascii="仿宋_GB2312" w:eastAsia="仿宋_GB2312" w:hAnsi="仿宋_GB2312" w:hint="eastAsia"/>
          <w:sz w:val="32"/>
          <w:szCs w:val="32"/>
        </w:rPr>
        <w:t>.</w:t>
      </w:r>
      <w:r w:rsidR="00714355" w:rsidRPr="00CD72DC">
        <w:rPr>
          <w:rFonts w:ascii="仿宋_GB2312" w:eastAsia="仿宋_GB2312" w:hAnsi="宋体" w:hint="eastAsia"/>
          <w:sz w:val="32"/>
          <w:szCs w:val="32"/>
        </w:rPr>
        <w:t xml:space="preserve"> 第十一届“挑战杯”首都大学生课外学术科技作品竞赛“</w:t>
      </w:r>
      <w:r w:rsidR="00755499">
        <w:rPr>
          <w:rFonts w:ascii="仿宋_GB2312" w:eastAsia="仿宋_GB2312" w:hAnsi="宋体" w:hint="eastAsia"/>
          <w:sz w:val="32"/>
          <w:szCs w:val="32"/>
        </w:rPr>
        <w:t>科技冬奥</w:t>
      </w:r>
      <w:r w:rsidR="00714355" w:rsidRPr="00CD72DC">
        <w:rPr>
          <w:rFonts w:ascii="仿宋_GB2312" w:eastAsia="仿宋_GB2312" w:hAnsi="宋体" w:hint="eastAsia"/>
          <w:sz w:val="32"/>
          <w:szCs w:val="32"/>
        </w:rPr>
        <w:t>”专项赛比赛方案</w:t>
      </w:r>
    </w:p>
    <w:p w14:paraId="3EF35E2B" w14:textId="2E747489" w:rsidR="004834D7" w:rsidRDefault="00E46A8B" w:rsidP="002F65A9">
      <w:pPr>
        <w:spacing w:line="560" w:lineRule="exact"/>
        <w:ind w:firstLineChars="200" w:firstLine="640"/>
        <w:rPr>
          <w:rFonts w:ascii="仿宋_GB2312" w:eastAsia="仿宋_GB2312" w:hAnsi="仿宋_GB2312"/>
          <w:sz w:val="32"/>
          <w:szCs w:val="32"/>
        </w:rPr>
      </w:pPr>
      <w:r w:rsidRPr="00E46A8B">
        <w:rPr>
          <w:rFonts w:ascii="仿宋_GB2312" w:eastAsia="仿宋_GB2312" w:hAnsi="仿宋_GB2312" w:hint="eastAsia"/>
          <w:sz w:val="32"/>
          <w:szCs w:val="32"/>
        </w:rPr>
        <w:t>6</w:t>
      </w:r>
      <w:r>
        <w:rPr>
          <w:rFonts w:ascii="仿宋_GB2312" w:eastAsia="仿宋_GB2312" w:hAnsi="仿宋_GB2312" w:hint="eastAsia"/>
          <w:sz w:val="32"/>
          <w:szCs w:val="32"/>
        </w:rPr>
        <w:t>.</w:t>
      </w:r>
      <w:r>
        <w:rPr>
          <w:rFonts w:ascii="仿宋_GB2312" w:eastAsia="仿宋_GB2312" w:hAnsi="仿宋_GB2312"/>
          <w:sz w:val="32"/>
          <w:szCs w:val="32"/>
        </w:rPr>
        <w:t xml:space="preserve"> </w:t>
      </w:r>
      <w:r w:rsidRPr="00E46A8B">
        <w:rPr>
          <w:rFonts w:ascii="仿宋_GB2312" w:eastAsia="仿宋_GB2312" w:hAnsi="仿宋_GB2312" w:hint="eastAsia"/>
          <w:sz w:val="32"/>
          <w:szCs w:val="32"/>
        </w:rPr>
        <w:t>第十一届“挑战杯”首都大学生课外学术科技作品竞赛</w:t>
      </w:r>
      <w:r w:rsidR="00714355">
        <w:rPr>
          <w:rFonts w:ascii="仿宋_GB2312" w:eastAsia="仿宋_GB2312" w:hAnsi="仿宋_GB2312" w:hint="eastAsia"/>
          <w:sz w:val="32"/>
          <w:szCs w:val="32"/>
        </w:rPr>
        <w:t>自查报告</w:t>
      </w:r>
      <w:r w:rsidRPr="00E46A8B">
        <w:rPr>
          <w:rFonts w:ascii="仿宋_GB2312" w:eastAsia="仿宋_GB2312" w:hAnsi="仿宋_GB2312" w:hint="eastAsia"/>
          <w:sz w:val="32"/>
          <w:szCs w:val="32"/>
        </w:rPr>
        <w:t>模板</w:t>
      </w:r>
    </w:p>
    <w:p w14:paraId="4FCE15D8" w14:textId="77777777" w:rsidR="00E46A8B" w:rsidRPr="00CD72DC" w:rsidRDefault="00E46A8B" w:rsidP="00E676C2">
      <w:pPr>
        <w:spacing w:line="560" w:lineRule="exact"/>
        <w:ind w:firstLineChars="200" w:firstLine="640"/>
        <w:rPr>
          <w:rFonts w:ascii="仿宋_GB2312" w:eastAsia="仿宋_GB2312" w:hAnsi="仿宋_GB2312"/>
          <w:sz w:val="32"/>
          <w:szCs w:val="32"/>
        </w:rPr>
      </w:pPr>
    </w:p>
    <w:p w14:paraId="786AED3B" w14:textId="77777777" w:rsidR="004834D7" w:rsidRDefault="004834D7" w:rsidP="00E676C2">
      <w:pPr>
        <w:spacing w:line="560" w:lineRule="exact"/>
        <w:jc w:val="right"/>
        <w:rPr>
          <w:rFonts w:ascii="仿宋_GB2312" w:eastAsia="仿宋_GB2312" w:hAnsi="仿宋_GB2312"/>
          <w:sz w:val="32"/>
          <w:szCs w:val="32"/>
        </w:rPr>
      </w:pPr>
    </w:p>
    <w:p w14:paraId="6D3FBD15" w14:textId="77777777" w:rsidR="00111BC2" w:rsidRDefault="00111BC2" w:rsidP="00E676C2">
      <w:pPr>
        <w:spacing w:line="560" w:lineRule="exact"/>
        <w:jc w:val="right"/>
        <w:rPr>
          <w:rFonts w:ascii="仿宋_GB2312" w:eastAsia="仿宋_GB2312" w:hAnsi="仿宋_GB2312"/>
          <w:sz w:val="32"/>
          <w:szCs w:val="32"/>
        </w:rPr>
      </w:pPr>
    </w:p>
    <w:p w14:paraId="4145B74E" w14:textId="77777777" w:rsidR="00111BC2" w:rsidRPr="00CD72DC" w:rsidRDefault="00111BC2" w:rsidP="00E676C2">
      <w:pPr>
        <w:spacing w:line="560" w:lineRule="exact"/>
        <w:jc w:val="right"/>
        <w:rPr>
          <w:rFonts w:ascii="仿宋_GB2312" w:eastAsia="仿宋_GB2312" w:hAnsi="仿宋_GB2312"/>
          <w:sz w:val="32"/>
          <w:szCs w:val="32"/>
        </w:rPr>
      </w:pPr>
    </w:p>
    <w:p w14:paraId="1508D998" w14:textId="77777777" w:rsidR="00C945D2" w:rsidRDefault="00C945D2" w:rsidP="00E676C2">
      <w:pPr>
        <w:spacing w:line="560" w:lineRule="exact"/>
        <w:jc w:val="right"/>
        <w:rPr>
          <w:rFonts w:ascii="仿宋_GB2312" w:eastAsia="仿宋_GB2312" w:hAnsi="仿宋_GB2312"/>
          <w:sz w:val="32"/>
          <w:szCs w:val="32"/>
        </w:rPr>
      </w:pPr>
      <w:r>
        <w:rPr>
          <w:rFonts w:ascii="仿宋_GB2312" w:eastAsia="仿宋_GB2312" w:hAnsi="仿宋_GB2312" w:hint="eastAsia"/>
          <w:sz w:val="32"/>
          <w:szCs w:val="32"/>
        </w:rPr>
        <w:t>第十一届</w:t>
      </w:r>
      <w:r w:rsidR="00B84BB7" w:rsidRPr="00CD72DC">
        <w:rPr>
          <w:rFonts w:ascii="仿宋_GB2312" w:eastAsia="仿宋_GB2312" w:hAnsi="仿宋_GB2312" w:hint="eastAsia"/>
          <w:sz w:val="32"/>
          <w:szCs w:val="32"/>
        </w:rPr>
        <w:t>“挑战杯”</w:t>
      </w:r>
      <w:r>
        <w:rPr>
          <w:rFonts w:ascii="仿宋_GB2312" w:eastAsia="仿宋_GB2312" w:hAnsi="仿宋_GB2312" w:hint="eastAsia"/>
          <w:sz w:val="32"/>
          <w:szCs w:val="32"/>
        </w:rPr>
        <w:t>首都</w:t>
      </w:r>
      <w:r>
        <w:rPr>
          <w:rFonts w:ascii="仿宋_GB2312" w:eastAsia="仿宋_GB2312" w:hAnsi="仿宋_GB2312"/>
          <w:sz w:val="32"/>
          <w:szCs w:val="32"/>
        </w:rPr>
        <w:t>大学生</w:t>
      </w:r>
    </w:p>
    <w:p w14:paraId="391BF309" w14:textId="0F906427" w:rsidR="004834D7" w:rsidRPr="00CD72DC" w:rsidRDefault="00C945D2" w:rsidP="00E676C2">
      <w:pPr>
        <w:spacing w:line="560" w:lineRule="exact"/>
        <w:jc w:val="right"/>
        <w:rPr>
          <w:rFonts w:ascii="仿宋_GB2312" w:eastAsia="仿宋_GB2312" w:hAnsi="仿宋_GB2312"/>
          <w:sz w:val="32"/>
          <w:szCs w:val="32"/>
        </w:rPr>
      </w:pPr>
      <w:r>
        <w:rPr>
          <w:rFonts w:ascii="仿宋_GB2312" w:eastAsia="仿宋_GB2312" w:hAnsi="仿宋_GB2312"/>
          <w:sz w:val="32"/>
          <w:szCs w:val="32"/>
        </w:rPr>
        <w:t>课外学术科技作品</w:t>
      </w:r>
      <w:r w:rsidR="00B84BB7" w:rsidRPr="00CD72DC">
        <w:rPr>
          <w:rFonts w:ascii="仿宋_GB2312" w:eastAsia="仿宋_GB2312" w:hAnsi="仿宋_GB2312"/>
          <w:sz w:val="32"/>
          <w:szCs w:val="32"/>
        </w:rPr>
        <w:t>竞赛组委会</w:t>
      </w:r>
    </w:p>
    <w:p w14:paraId="00476AD4" w14:textId="242FAE83" w:rsidR="004834D7" w:rsidRPr="00CD72DC" w:rsidRDefault="00A73202" w:rsidP="00E676C2">
      <w:pPr>
        <w:spacing w:line="560" w:lineRule="exact"/>
        <w:ind w:right="840"/>
        <w:jc w:val="right"/>
        <w:rPr>
          <w:sz w:val="32"/>
          <w:szCs w:val="32"/>
        </w:rPr>
      </w:pPr>
      <w:r w:rsidRPr="00CD72DC">
        <w:rPr>
          <w:rFonts w:ascii="仿宋_GB2312" w:eastAsia="仿宋_GB2312" w:hAnsi="宋体" w:hint="eastAsia"/>
          <w:sz w:val="32"/>
          <w:szCs w:val="32"/>
        </w:rPr>
        <w:t>20</w:t>
      </w:r>
      <w:r w:rsidR="001565E1" w:rsidRPr="00CD72DC">
        <w:rPr>
          <w:rFonts w:ascii="仿宋_GB2312" w:eastAsia="仿宋_GB2312" w:hAnsi="宋体"/>
          <w:sz w:val="32"/>
          <w:szCs w:val="32"/>
        </w:rPr>
        <w:t>21</w:t>
      </w:r>
      <w:r w:rsidRPr="00CD72DC">
        <w:rPr>
          <w:rFonts w:ascii="仿宋_GB2312" w:eastAsia="仿宋_GB2312" w:hAnsi="宋体" w:hint="eastAsia"/>
          <w:sz w:val="32"/>
          <w:szCs w:val="32"/>
        </w:rPr>
        <w:t>年</w:t>
      </w:r>
      <w:r w:rsidR="00485A68">
        <w:rPr>
          <w:rFonts w:ascii="仿宋_GB2312" w:eastAsia="仿宋_GB2312" w:hAnsi="宋体" w:hint="eastAsia"/>
          <w:sz w:val="32"/>
          <w:szCs w:val="32"/>
        </w:rPr>
        <w:t>2</w:t>
      </w:r>
      <w:r w:rsidRPr="00CD72DC">
        <w:rPr>
          <w:rFonts w:ascii="仿宋_GB2312" w:eastAsia="仿宋_GB2312" w:hAnsi="宋体" w:hint="eastAsia"/>
          <w:sz w:val="32"/>
          <w:szCs w:val="32"/>
        </w:rPr>
        <w:t>月</w:t>
      </w:r>
      <w:r w:rsidR="00837A1A" w:rsidRPr="00CD72DC">
        <w:rPr>
          <w:rFonts w:ascii="仿宋_GB2312" w:eastAsia="仿宋_GB2312" w:hAnsi="宋体"/>
          <w:sz w:val="32"/>
          <w:szCs w:val="32"/>
        </w:rPr>
        <w:t>2</w:t>
      </w:r>
      <w:r w:rsidRPr="00CD72DC">
        <w:rPr>
          <w:rFonts w:ascii="仿宋_GB2312" w:eastAsia="仿宋_GB2312" w:hAnsi="宋体" w:hint="eastAsia"/>
          <w:sz w:val="32"/>
          <w:szCs w:val="32"/>
        </w:rPr>
        <w:t>日</w:t>
      </w:r>
    </w:p>
    <w:sectPr w:rsidR="004834D7" w:rsidRPr="00CD72DC">
      <w:footerReference w:type="default" r:id="rId8"/>
      <w:pgSz w:w="11906" w:h="16838"/>
      <w:pgMar w:top="1588" w:right="1758" w:bottom="147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8C89D" w14:textId="77777777" w:rsidR="00BF1748" w:rsidRDefault="00BF1748">
      <w:r>
        <w:separator/>
      </w:r>
    </w:p>
  </w:endnote>
  <w:endnote w:type="continuationSeparator" w:id="0">
    <w:p w14:paraId="29251A5E" w14:textId="77777777" w:rsidR="00BF1748" w:rsidRDefault="00BF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9CF25" w14:textId="77777777" w:rsidR="004834D7" w:rsidRDefault="00A73202">
    <w:pPr>
      <w:pStyle w:val="a3"/>
      <w:jc w:val="center"/>
    </w:pPr>
    <w:r>
      <w:fldChar w:fldCharType="begin"/>
    </w:r>
    <w:r>
      <w:instrText>PAGE   \* MERGEFORMAT</w:instrText>
    </w:r>
    <w:r>
      <w:fldChar w:fldCharType="separate"/>
    </w:r>
    <w:r w:rsidR="001869F6" w:rsidRPr="001869F6">
      <w:rPr>
        <w:noProof/>
        <w:lang w:val="zh-CN"/>
      </w:rPr>
      <w:t>11</w:t>
    </w:r>
    <w:r>
      <w:fldChar w:fldCharType="end"/>
    </w:r>
  </w:p>
  <w:p w14:paraId="477C687A" w14:textId="77777777" w:rsidR="004834D7" w:rsidRDefault="004834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D47B2" w14:textId="77777777" w:rsidR="00BF1748" w:rsidRDefault="00BF1748">
      <w:r>
        <w:separator/>
      </w:r>
    </w:p>
  </w:footnote>
  <w:footnote w:type="continuationSeparator" w:id="0">
    <w:p w14:paraId="78BB7690" w14:textId="77777777" w:rsidR="00BF1748" w:rsidRDefault="00BF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16"/>
    <w:rsid w:val="00000687"/>
    <w:rsid w:val="0002354E"/>
    <w:rsid w:val="00026214"/>
    <w:rsid w:val="0002722B"/>
    <w:rsid w:val="000332F5"/>
    <w:rsid w:val="00046BD6"/>
    <w:rsid w:val="00047504"/>
    <w:rsid w:val="00085717"/>
    <w:rsid w:val="00090D93"/>
    <w:rsid w:val="000A1580"/>
    <w:rsid w:val="000A2B7C"/>
    <w:rsid w:val="000A3048"/>
    <w:rsid w:val="000B0907"/>
    <w:rsid w:val="000C046C"/>
    <w:rsid w:val="000D72F9"/>
    <w:rsid w:val="000E5826"/>
    <w:rsid w:val="000F3478"/>
    <w:rsid w:val="00105B0F"/>
    <w:rsid w:val="00110342"/>
    <w:rsid w:val="00111BC2"/>
    <w:rsid w:val="00125654"/>
    <w:rsid w:val="001312E4"/>
    <w:rsid w:val="001332F4"/>
    <w:rsid w:val="001565E1"/>
    <w:rsid w:val="001869F6"/>
    <w:rsid w:val="001940F9"/>
    <w:rsid w:val="001A010F"/>
    <w:rsid w:val="001B30CB"/>
    <w:rsid w:val="001B3B9B"/>
    <w:rsid w:val="001B420E"/>
    <w:rsid w:val="001C02C6"/>
    <w:rsid w:val="001C256C"/>
    <w:rsid w:val="001C49EB"/>
    <w:rsid w:val="001C7152"/>
    <w:rsid w:val="001D6FF3"/>
    <w:rsid w:val="001E4393"/>
    <w:rsid w:val="001F7B28"/>
    <w:rsid w:val="002109B0"/>
    <w:rsid w:val="00215EED"/>
    <w:rsid w:val="002377B9"/>
    <w:rsid w:val="00247A96"/>
    <w:rsid w:val="00250184"/>
    <w:rsid w:val="0025465F"/>
    <w:rsid w:val="002625BC"/>
    <w:rsid w:val="002627E4"/>
    <w:rsid w:val="0026347A"/>
    <w:rsid w:val="002677BC"/>
    <w:rsid w:val="00267DD8"/>
    <w:rsid w:val="0027178F"/>
    <w:rsid w:val="00272853"/>
    <w:rsid w:val="002B583A"/>
    <w:rsid w:val="002C0809"/>
    <w:rsid w:val="002D6620"/>
    <w:rsid w:val="002E70F2"/>
    <w:rsid w:val="002F65A9"/>
    <w:rsid w:val="002F6BE1"/>
    <w:rsid w:val="00313D64"/>
    <w:rsid w:val="0034196B"/>
    <w:rsid w:val="00373A8A"/>
    <w:rsid w:val="003A625A"/>
    <w:rsid w:val="003A6617"/>
    <w:rsid w:val="003C7443"/>
    <w:rsid w:val="003F7557"/>
    <w:rsid w:val="0040355A"/>
    <w:rsid w:val="00411EE3"/>
    <w:rsid w:val="004264B4"/>
    <w:rsid w:val="00451C70"/>
    <w:rsid w:val="004834D7"/>
    <w:rsid w:val="004847EB"/>
    <w:rsid w:val="00485A68"/>
    <w:rsid w:val="00497786"/>
    <w:rsid w:val="004B0599"/>
    <w:rsid w:val="004B5BEA"/>
    <w:rsid w:val="004F5034"/>
    <w:rsid w:val="00507092"/>
    <w:rsid w:val="005119D6"/>
    <w:rsid w:val="00537818"/>
    <w:rsid w:val="005407EA"/>
    <w:rsid w:val="005608ED"/>
    <w:rsid w:val="00567C2E"/>
    <w:rsid w:val="005B47F8"/>
    <w:rsid w:val="005C58A5"/>
    <w:rsid w:val="005E0750"/>
    <w:rsid w:val="00602645"/>
    <w:rsid w:val="00607BD8"/>
    <w:rsid w:val="00611744"/>
    <w:rsid w:val="0068064F"/>
    <w:rsid w:val="00685CDE"/>
    <w:rsid w:val="00694636"/>
    <w:rsid w:val="006950B3"/>
    <w:rsid w:val="006B1129"/>
    <w:rsid w:val="006C71AC"/>
    <w:rsid w:val="006E1C70"/>
    <w:rsid w:val="00702475"/>
    <w:rsid w:val="00714355"/>
    <w:rsid w:val="007145F1"/>
    <w:rsid w:val="00724C77"/>
    <w:rsid w:val="00726485"/>
    <w:rsid w:val="00744C03"/>
    <w:rsid w:val="007465B5"/>
    <w:rsid w:val="0074750C"/>
    <w:rsid w:val="00753ACC"/>
    <w:rsid w:val="00755499"/>
    <w:rsid w:val="0076756C"/>
    <w:rsid w:val="00774CF7"/>
    <w:rsid w:val="00797F03"/>
    <w:rsid w:val="007A479C"/>
    <w:rsid w:val="007C0668"/>
    <w:rsid w:val="007C15F3"/>
    <w:rsid w:val="007D0913"/>
    <w:rsid w:val="007D5C0C"/>
    <w:rsid w:val="007D7CF0"/>
    <w:rsid w:val="007E4DFC"/>
    <w:rsid w:val="00813511"/>
    <w:rsid w:val="00837A1A"/>
    <w:rsid w:val="0085717C"/>
    <w:rsid w:val="00857245"/>
    <w:rsid w:val="00861C70"/>
    <w:rsid w:val="00864509"/>
    <w:rsid w:val="0086624C"/>
    <w:rsid w:val="008C1BE5"/>
    <w:rsid w:val="008C2C1F"/>
    <w:rsid w:val="008E573A"/>
    <w:rsid w:val="00915216"/>
    <w:rsid w:val="00932E0B"/>
    <w:rsid w:val="009372C9"/>
    <w:rsid w:val="00957E30"/>
    <w:rsid w:val="009744B3"/>
    <w:rsid w:val="00984328"/>
    <w:rsid w:val="00992775"/>
    <w:rsid w:val="009A2809"/>
    <w:rsid w:val="009A494C"/>
    <w:rsid w:val="009B3EB0"/>
    <w:rsid w:val="009B79E0"/>
    <w:rsid w:val="009C5FA8"/>
    <w:rsid w:val="009C761E"/>
    <w:rsid w:val="009E1870"/>
    <w:rsid w:val="00A13557"/>
    <w:rsid w:val="00A179E5"/>
    <w:rsid w:val="00A254BA"/>
    <w:rsid w:val="00A25E93"/>
    <w:rsid w:val="00A42999"/>
    <w:rsid w:val="00A462E2"/>
    <w:rsid w:val="00A53559"/>
    <w:rsid w:val="00A72CB6"/>
    <w:rsid w:val="00A73202"/>
    <w:rsid w:val="00A874A6"/>
    <w:rsid w:val="00A92CB0"/>
    <w:rsid w:val="00AA6AB1"/>
    <w:rsid w:val="00AB26DB"/>
    <w:rsid w:val="00AB44BA"/>
    <w:rsid w:val="00AE4F51"/>
    <w:rsid w:val="00AE684F"/>
    <w:rsid w:val="00B11F69"/>
    <w:rsid w:val="00B2023F"/>
    <w:rsid w:val="00B30A4E"/>
    <w:rsid w:val="00B36F42"/>
    <w:rsid w:val="00B42665"/>
    <w:rsid w:val="00B45D1A"/>
    <w:rsid w:val="00B519C1"/>
    <w:rsid w:val="00B65D6C"/>
    <w:rsid w:val="00B764D4"/>
    <w:rsid w:val="00B833AB"/>
    <w:rsid w:val="00B84BB7"/>
    <w:rsid w:val="00B97595"/>
    <w:rsid w:val="00BB0A05"/>
    <w:rsid w:val="00BB28CE"/>
    <w:rsid w:val="00BC209A"/>
    <w:rsid w:val="00BC50C4"/>
    <w:rsid w:val="00BC70B9"/>
    <w:rsid w:val="00BE0F81"/>
    <w:rsid w:val="00BF1748"/>
    <w:rsid w:val="00C03B91"/>
    <w:rsid w:val="00C121A1"/>
    <w:rsid w:val="00C23590"/>
    <w:rsid w:val="00C27DF9"/>
    <w:rsid w:val="00C3051E"/>
    <w:rsid w:val="00C5194C"/>
    <w:rsid w:val="00C72311"/>
    <w:rsid w:val="00C945D2"/>
    <w:rsid w:val="00CA6416"/>
    <w:rsid w:val="00CB26E2"/>
    <w:rsid w:val="00CB38FB"/>
    <w:rsid w:val="00CC62C2"/>
    <w:rsid w:val="00CD72DC"/>
    <w:rsid w:val="00CF2260"/>
    <w:rsid w:val="00D04C46"/>
    <w:rsid w:val="00D1343A"/>
    <w:rsid w:val="00D36449"/>
    <w:rsid w:val="00D5430E"/>
    <w:rsid w:val="00D56A3F"/>
    <w:rsid w:val="00D76019"/>
    <w:rsid w:val="00D97FC9"/>
    <w:rsid w:val="00DA0836"/>
    <w:rsid w:val="00DA0C13"/>
    <w:rsid w:val="00DD1EF7"/>
    <w:rsid w:val="00DF514E"/>
    <w:rsid w:val="00DF63EC"/>
    <w:rsid w:val="00E25F77"/>
    <w:rsid w:val="00E46A8B"/>
    <w:rsid w:val="00E5363C"/>
    <w:rsid w:val="00E53C16"/>
    <w:rsid w:val="00E55A30"/>
    <w:rsid w:val="00E61BC4"/>
    <w:rsid w:val="00E676C2"/>
    <w:rsid w:val="00E708A7"/>
    <w:rsid w:val="00E72C82"/>
    <w:rsid w:val="00E819C6"/>
    <w:rsid w:val="00EB7066"/>
    <w:rsid w:val="00EC2D5F"/>
    <w:rsid w:val="00EC45D5"/>
    <w:rsid w:val="00EC544D"/>
    <w:rsid w:val="00EF7062"/>
    <w:rsid w:val="00EF7D6E"/>
    <w:rsid w:val="00F055FC"/>
    <w:rsid w:val="00F10D97"/>
    <w:rsid w:val="00F155C6"/>
    <w:rsid w:val="00F16158"/>
    <w:rsid w:val="00F17ACA"/>
    <w:rsid w:val="00F25F56"/>
    <w:rsid w:val="00F462D7"/>
    <w:rsid w:val="00F47647"/>
    <w:rsid w:val="00F92B6A"/>
    <w:rsid w:val="00F95EFD"/>
    <w:rsid w:val="00FD0EC3"/>
    <w:rsid w:val="00FD5802"/>
    <w:rsid w:val="00FE6833"/>
    <w:rsid w:val="00FF0849"/>
    <w:rsid w:val="024A0826"/>
    <w:rsid w:val="02853B12"/>
    <w:rsid w:val="0F63741F"/>
    <w:rsid w:val="187B1C56"/>
    <w:rsid w:val="1CC23A4C"/>
    <w:rsid w:val="1EBF7E49"/>
    <w:rsid w:val="21167888"/>
    <w:rsid w:val="288840E7"/>
    <w:rsid w:val="293F7EC5"/>
    <w:rsid w:val="32DA1467"/>
    <w:rsid w:val="346D1D09"/>
    <w:rsid w:val="393739F7"/>
    <w:rsid w:val="3C307923"/>
    <w:rsid w:val="3F7A4360"/>
    <w:rsid w:val="42BD4BBD"/>
    <w:rsid w:val="48685E14"/>
    <w:rsid w:val="48BB6287"/>
    <w:rsid w:val="4C3420D1"/>
    <w:rsid w:val="531712F7"/>
    <w:rsid w:val="54D91CB3"/>
    <w:rsid w:val="55AD5B0F"/>
    <w:rsid w:val="5E9F5FAD"/>
    <w:rsid w:val="63233436"/>
    <w:rsid w:val="65E97835"/>
    <w:rsid w:val="65F80FFC"/>
    <w:rsid w:val="6EAA3DAD"/>
    <w:rsid w:val="70204889"/>
    <w:rsid w:val="70637EE3"/>
    <w:rsid w:val="754F7DB7"/>
    <w:rsid w:val="79054932"/>
    <w:rsid w:val="7E37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D87E"/>
  <w15:docId w15:val="{E6ED8054-7415-477E-8B3E-FD541FE4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Balloon Text"/>
    <w:basedOn w:val="a"/>
    <w:link w:val="Char1"/>
    <w:rsid w:val="00B84BB7"/>
    <w:rPr>
      <w:sz w:val="18"/>
      <w:szCs w:val="18"/>
    </w:rPr>
  </w:style>
  <w:style w:type="character" w:customStyle="1" w:styleId="Char1">
    <w:name w:val="批注框文本 Char"/>
    <w:basedOn w:val="a0"/>
    <w:link w:val="a5"/>
    <w:rsid w:val="00B84B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24D75-9F03-49EF-97D5-6DF638F9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780</Words>
  <Characters>4452</Characters>
  <Application>Microsoft Office Word</Application>
  <DocSecurity>0</DocSecurity>
  <Lines>37</Lines>
  <Paragraphs>10</Paragraphs>
  <ScaleCrop>false</ScaleCrop>
  <Company>http://sdwm.org</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user</cp:lastModifiedBy>
  <cp:revision>36</cp:revision>
  <cp:lastPrinted>2019-03-27T07:13:00Z</cp:lastPrinted>
  <dcterms:created xsi:type="dcterms:W3CDTF">2021-01-26T07:00:00Z</dcterms:created>
  <dcterms:modified xsi:type="dcterms:W3CDTF">2021-02-02T06:54:00Z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