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14D33" w14:textId="55C9FB8E" w:rsidR="00D84E75" w:rsidRDefault="00AE7C00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 w:rsidR="005B4034">
        <w:rPr>
          <w:rFonts w:ascii="宋体" w:hAnsi="宋体"/>
          <w:sz w:val="28"/>
          <w:szCs w:val="28"/>
        </w:rPr>
        <w:t>4</w:t>
      </w:r>
      <w:bookmarkStart w:id="0" w:name="_GoBack"/>
      <w:bookmarkEnd w:id="0"/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/>
          <w:sz w:val="28"/>
          <w:szCs w:val="28"/>
        </w:rPr>
        <w:t xml:space="preserve">         </w:t>
      </w:r>
      <w:r w:rsidRPr="00F31070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="00F31070" w:rsidRPr="00F31070">
        <w:rPr>
          <w:rFonts w:asciiTheme="minorEastAsia" w:eastAsiaTheme="minorEastAsia" w:hAnsiTheme="minorEastAsia" w:hint="eastAsia"/>
          <w:b/>
          <w:sz w:val="28"/>
          <w:szCs w:val="28"/>
        </w:rPr>
        <w:t>北京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医院体检中心体检时间安排</w:t>
      </w:r>
    </w:p>
    <w:tbl>
      <w:tblPr>
        <w:tblW w:w="90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7210"/>
      </w:tblGrid>
      <w:tr w:rsidR="00D84E75" w14:paraId="075537A3" w14:textId="77777777" w:rsidTr="0060569D">
        <w:trPr>
          <w:trHeight w:val="496"/>
        </w:trPr>
        <w:tc>
          <w:tcPr>
            <w:tcW w:w="1802" w:type="dxa"/>
            <w:vAlign w:val="center"/>
          </w:tcPr>
          <w:p w14:paraId="118BA06E" w14:textId="77777777" w:rsidR="00D84E75" w:rsidRDefault="00AE7C0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时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间</w:t>
            </w:r>
          </w:p>
        </w:tc>
        <w:tc>
          <w:tcPr>
            <w:tcW w:w="7210" w:type="dxa"/>
            <w:vAlign w:val="center"/>
          </w:tcPr>
          <w:p w14:paraId="34965C07" w14:textId="77777777" w:rsidR="00D84E75" w:rsidRDefault="00AE7C0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单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位（部门）</w:t>
            </w:r>
          </w:p>
        </w:tc>
      </w:tr>
      <w:tr w:rsidR="00D84E75" w14:paraId="6015A7F9" w14:textId="77777777">
        <w:trPr>
          <w:trHeight w:val="531"/>
        </w:trPr>
        <w:tc>
          <w:tcPr>
            <w:tcW w:w="1802" w:type="dxa"/>
            <w:vAlign w:val="center"/>
          </w:tcPr>
          <w:p w14:paraId="6B441971" w14:textId="5AE6DB96" w:rsidR="00D84E75" w:rsidRPr="002A7B1F" w:rsidRDefault="00F13F96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8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2E90EADB" w14:textId="146D17C2" w:rsidR="00D84E75" w:rsidRPr="002A7B1F" w:rsidRDefault="00AE7C0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F13F96">
              <w:rPr>
                <w:rFonts w:ascii="宋体" w:hAnsi="宋体" w:hint="eastAsia"/>
                <w:sz w:val="26"/>
                <w:szCs w:val="26"/>
              </w:rPr>
              <w:t>一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088E8F21" w14:textId="77777777" w:rsidR="00D84E75" w:rsidRPr="00BB67E3" w:rsidRDefault="00C324C9" w:rsidP="00DD325E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 w:rsidRPr="0000145D">
              <w:rPr>
                <w:rFonts w:ascii="宋体" w:hAnsi="宋体" w:hint="eastAsia"/>
                <w:sz w:val="26"/>
                <w:szCs w:val="26"/>
              </w:rPr>
              <w:t>离退休人员（含离岗安置）</w:t>
            </w:r>
          </w:p>
        </w:tc>
      </w:tr>
      <w:tr w:rsidR="00D84E75" w14:paraId="10BBCE4F" w14:textId="77777777">
        <w:trPr>
          <w:trHeight w:val="531"/>
        </w:trPr>
        <w:tc>
          <w:tcPr>
            <w:tcW w:w="1802" w:type="dxa"/>
            <w:vAlign w:val="center"/>
          </w:tcPr>
          <w:p w14:paraId="39D9E422" w14:textId="6AA8566B" w:rsidR="00D84E75" w:rsidRPr="002A7B1F" w:rsidRDefault="00F13F96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9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7711BCAC" w14:textId="383537CE" w:rsidR="00D84E75" w:rsidRPr="002A7B1F" w:rsidRDefault="00AE7C00">
            <w:pPr>
              <w:spacing w:line="460" w:lineRule="exact"/>
              <w:jc w:val="center"/>
              <w:rPr>
                <w:rFonts w:ascii="宋体" w:hAnsi="宋体"/>
                <w:b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F13F96">
              <w:rPr>
                <w:rFonts w:ascii="宋体" w:hAnsi="宋体" w:hint="eastAsia"/>
                <w:sz w:val="26"/>
                <w:szCs w:val="26"/>
              </w:rPr>
              <w:t>二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7E8007E5" w14:textId="77777777" w:rsidR="00D84E75" w:rsidRPr="00BB67E3" w:rsidRDefault="00C324C9" w:rsidP="00DD325E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 w:rsidRPr="0000145D">
              <w:rPr>
                <w:rFonts w:ascii="宋体" w:hAnsi="宋体" w:hint="eastAsia"/>
                <w:sz w:val="26"/>
                <w:szCs w:val="26"/>
              </w:rPr>
              <w:t>离退休人员（含离岗安置）</w:t>
            </w:r>
          </w:p>
        </w:tc>
      </w:tr>
      <w:tr w:rsidR="00D84E75" w14:paraId="3BAE06FD" w14:textId="77777777">
        <w:trPr>
          <w:trHeight w:val="531"/>
        </w:trPr>
        <w:tc>
          <w:tcPr>
            <w:tcW w:w="1802" w:type="dxa"/>
            <w:vAlign w:val="center"/>
          </w:tcPr>
          <w:p w14:paraId="0FE678C1" w14:textId="3E498844" w:rsidR="00D84E75" w:rsidRPr="002A7B1F" w:rsidRDefault="00F13F96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1</w:t>
            </w:r>
            <w:r>
              <w:rPr>
                <w:rFonts w:ascii="宋体" w:hAnsi="宋体"/>
                <w:sz w:val="26"/>
                <w:szCs w:val="26"/>
              </w:rPr>
              <w:t>0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17B3459A" w14:textId="6CAABADE" w:rsidR="00D84E75" w:rsidRPr="002A7B1F" w:rsidRDefault="00AE7C0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F13F96">
              <w:rPr>
                <w:rFonts w:ascii="宋体" w:hAnsi="宋体" w:hint="eastAsia"/>
                <w:sz w:val="26"/>
                <w:szCs w:val="26"/>
              </w:rPr>
              <w:t>三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5381F558" w14:textId="2D106A59" w:rsidR="00D84E75" w:rsidRPr="00BB67E3" w:rsidRDefault="00657D5A" w:rsidP="00DD325E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ascii="宋体" w:hAnsi="宋体" w:hint="eastAsia"/>
                <w:color w:val="000000"/>
                <w:sz w:val="26"/>
                <w:szCs w:val="26"/>
              </w:rPr>
              <w:t>奥运村校办、材料学院、财务处、党建工作一处二处、党委统战部、党委宣传部/新闻中心、党委组织部、党校办、党政办、地星学院、发展规划办、工程学院、公管学院、国际合作交流处、国际会议中心、国际理论物理中心（亚太地区）</w:t>
            </w:r>
          </w:p>
        </w:tc>
      </w:tr>
      <w:tr w:rsidR="00D84E75" w14:paraId="371982E0" w14:textId="77777777">
        <w:trPr>
          <w:trHeight w:val="531"/>
        </w:trPr>
        <w:tc>
          <w:tcPr>
            <w:tcW w:w="1802" w:type="dxa"/>
            <w:vAlign w:val="center"/>
          </w:tcPr>
          <w:p w14:paraId="1E4EDF78" w14:textId="277E1662" w:rsidR="00D84E75" w:rsidRPr="002A7B1F" w:rsidRDefault="00F13F96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1</w:t>
            </w:r>
            <w:r>
              <w:rPr>
                <w:rFonts w:ascii="宋体" w:hAnsi="宋体"/>
                <w:sz w:val="26"/>
                <w:szCs w:val="26"/>
              </w:rPr>
              <w:t>1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52DFC3FA" w14:textId="6CCFB91A" w:rsidR="00D84E75" w:rsidRPr="002A7B1F" w:rsidRDefault="00AE7C0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F13F96">
              <w:rPr>
                <w:rFonts w:ascii="宋体" w:hAnsi="宋体" w:hint="eastAsia"/>
                <w:sz w:val="26"/>
                <w:szCs w:val="26"/>
              </w:rPr>
              <w:t>四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6D6E2F4D" w14:textId="300BD83E" w:rsidR="00D84E75" w:rsidRPr="00BB67E3" w:rsidRDefault="00657D5A" w:rsidP="00DD325E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ascii="宋体" w:hAnsi="宋体" w:hint="eastAsia"/>
                <w:color w:val="000000"/>
                <w:sz w:val="26"/>
                <w:szCs w:val="26"/>
              </w:rPr>
              <w:t>国际学院、核学院、化学工程学院、化学科学学院、基础教育研究院、集成电路学院、计算机学院、纪检办/监察审计办、教务部、教育基金会、经管学院、量子学院、马克思主义学院、密码学院、纳米学院、前沿交叉科学学院、人居学院</w:t>
            </w:r>
          </w:p>
        </w:tc>
      </w:tr>
      <w:tr w:rsidR="001A71F2" w14:paraId="481370FE" w14:textId="77777777">
        <w:trPr>
          <w:trHeight w:val="531"/>
        </w:trPr>
        <w:tc>
          <w:tcPr>
            <w:tcW w:w="1802" w:type="dxa"/>
            <w:vAlign w:val="center"/>
          </w:tcPr>
          <w:p w14:paraId="68BEA669" w14:textId="650BE56B" w:rsidR="001A71F2" w:rsidRPr="002A7B1F" w:rsidRDefault="00F13F96" w:rsidP="001A71F2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="001A71F2"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1</w:t>
            </w:r>
            <w:r>
              <w:rPr>
                <w:rFonts w:ascii="宋体" w:hAnsi="宋体"/>
                <w:sz w:val="26"/>
                <w:szCs w:val="26"/>
              </w:rPr>
              <w:t>2</w:t>
            </w:r>
            <w:r w:rsidR="001A71F2"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7502FE95" w14:textId="77FD0E5B" w:rsidR="001A71F2" w:rsidRPr="002A7B1F" w:rsidRDefault="001A71F2" w:rsidP="001A71F2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F13F96">
              <w:rPr>
                <w:rFonts w:ascii="宋体" w:hAnsi="宋体" w:hint="eastAsia"/>
                <w:sz w:val="26"/>
                <w:szCs w:val="26"/>
              </w:rPr>
              <w:t>五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0EED7E50" w14:textId="42BF8FCB" w:rsidR="001A71F2" w:rsidRPr="002A7B1F" w:rsidRDefault="00EF3E58" w:rsidP="002A7B1F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人力资源、人文学院、生命学院、数学学院、体育部、天文学院、图书馆、团委、外语系、网络中心、未来技术学院、物理学院、现代产业学院、现代农学院、学生处、医学院、中丹学院、国创会、资产处、资环学院、总务部</w:t>
            </w:r>
          </w:p>
        </w:tc>
      </w:tr>
    </w:tbl>
    <w:p w14:paraId="44D688B3" w14:textId="77777777" w:rsidR="00D84E75" w:rsidRDefault="00D84E75">
      <w:pPr>
        <w:widowControl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</w:p>
    <w:sectPr w:rsidR="00D84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37829" w14:textId="77777777" w:rsidR="002045EB" w:rsidRDefault="002045EB" w:rsidP="001A71F2">
      <w:r>
        <w:separator/>
      </w:r>
    </w:p>
  </w:endnote>
  <w:endnote w:type="continuationSeparator" w:id="0">
    <w:p w14:paraId="5DD224C7" w14:textId="77777777" w:rsidR="002045EB" w:rsidRDefault="002045EB" w:rsidP="001A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0DF50" w14:textId="77777777" w:rsidR="002045EB" w:rsidRDefault="002045EB" w:rsidP="001A71F2">
      <w:r>
        <w:separator/>
      </w:r>
    </w:p>
  </w:footnote>
  <w:footnote w:type="continuationSeparator" w:id="0">
    <w:p w14:paraId="7A9C032E" w14:textId="77777777" w:rsidR="002045EB" w:rsidRDefault="002045EB" w:rsidP="001A7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C6AF8"/>
    <w:multiLevelType w:val="hybridMultilevel"/>
    <w:tmpl w:val="0518D9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5A590C"/>
    <w:multiLevelType w:val="hybridMultilevel"/>
    <w:tmpl w:val="EA3213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87"/>
    <w:rsid w:val="00035A63"/>
    <w:rsid w:val="000520A4"/>
    <w:rsid w:val="000573E1"/>
    <w:rsid w:val="00061868"/>
    <w:rsid w:val="0010314B"/>
    <w:rsid w:val="001174D7"/>
    <w:rsid w:val="00122A91"/>
    <w:rsid w:val="00141A38"/>
    <w:rsid w:val="00183710"/>
    <w:rsid w:val="00187C2A"/>
    <w:rsid w:val="00197099"/>
    <w:rsid w:val="001A71F2"/>
    <w:rsid w:val="001A7997"/>
    <w:rsid w:val="001D03DE"/>
    <w:rsid w:val="002045EB"/>
    <w:rsid w:val="00204D92"/>
    <w:rsid w:val="00210242"/>
    <w:rsid w:val="002220E2"/>
    <w:rsid w:val="00235E13"/>
    <w:rsid w:val="002A1E71"/>
    <w:rsid w:val="002A7B1F"/>
    <w:rsid w:val="00330C20"/>
    <w:rsid w:val="0033530D"/>
    <w:rsid w:val="00335F9B"/>
    <w:rsid w:val="003367D4"/>
    <w:rsid w:val="003437DD"/>
    <w:rsid w:val="003733FA"/>
    <w:rsid w:val="00393846"/>
    <w:rsid w:val="00395FBD"/>
    <w:rsid w:val="003A06EA"/>
    <w:rsid w:val="003E6CA0"/>
    <w:rsid w:val="00406D15"/>
    <w:rsid w:val="00421707"/>
    <w:rsid w:val="00441C17"/>
    <w:rsid w:val="00454C51"/>
    <w:rsid w:val="00487E7F"/>
    <w:rsid w:val="004B7A7B"/>
    <w:rsid w:val="00503CBC"/>
    <w:rsid w:val="005B240B"/>
    <w:rsid w:val="005B4034"/>
    <w:rsid w:val="005D5DAF"/>
    <w:rsid w:val="005F1F72"/>
    <w:rsid w:val="0060569D"/>
    <w:rsid w:val="00636186"/>
    <w:rsid w:val="00653F2D"/>
    <w:rsid w:val="00657D5A"/>
    <w:rsid w:val="006837E7"/>
    <w:rsid w:val="00720416"/>
    <w:rsid w:val="00724E9D"/>
    <w:rsid w:val="0074694D"/>
    <w:rsid w:val="00786EDE"/>
    <w:rsid w:val="007A5E60"/>
    <w:rsid w:val="007D1F2E"/>
    <w:rsid w:val="007D2CD9"/>
    <w:rsid w:val="007D7A6B"/>
    <w:rsid w:val="007F45F6"/>
    <w:rsid w:val="007F73B9"/>
    <w:rsid w:val="00836C6D"/>
    <w:rsid w:val="008615EA"/>
    <w:rsid w:val="00862F4F"/>
    <w:rsid w:val="00893BEE"/>
    <w:rsid w:val="008B2A9A"/>
    <w:rsid w:val="008B319E"/>
    <w:rsid w:val="008B628B"/>
    <w:rsid w:val="00930DFD"/>
    <w:rsid w:val="009528F2"/>
    <w:rsid w:val="009A0B30"/>
    <w:rsid w:val="009A0FB7"/>
    <w:rsid w:val="00A14AB3"/>
    <w:rsid w:val="00A47B60"/>
    <w:rsid w:val="00A731DF"/>
    <w:rsid w:val="00AE7C00"/>
    <w:rsid w:val="00AF05C1"/>
    <w:rsid w:val="00AF474B"/>
    <w:rsid w:val="00B41EBD"/>
    <w:rsid w:val="00B603DD"/>
    <w:rsid w:val="00B94ABF"/>
    <w:rsid w:val="00BB1FE8"/>
    <w:rsid w:val="00BB67E3"/>
    <w:rsid w:val="00BC5B0B"/>
    <w:rsid w:val="00BD6188"/>
    <w:rsid w:val="00BE6A11"/>
    <w:rsid w:val="00C26B35"/>
    <w:rsid w:val="00C324C9"/>
    <w:rsid w:val="00C42704"/>
    <w:rsid w:val="00C4588C"/>
    <w:rsid w:val="00C544C9"/>
    <w:rsid w:val="00C60B6B"/>
    <w:rsid w:val="00C61087"/>
    <w:rsid w:val="00C6774D"/>
    <w:rsid w:val="00C6777B"/>
    <w:rsid w:val="00CB192F"/>
    <w:rsid w:val="00CD079B"/>
    <w:rsid w:val="00CE28A1"/>
    <w:rsid w:val="00D2431C"/>
    <w:rsid w:val="00D84E75"/>
    <w:rsid w:val="00D851FB"/>
    <w:rsid w:val="00DD06CA"/>
    <w:rsid w:val="00DD325E"/>
    <w:rsid w:val="00EA0934"/>
    <w:rsid w:val="00EE495F"/>
    <w:rsid w:val="00EF3E58"/>
    <w:rsid w:val="00F13F96"/>
    <w:rsid w:val="00F20334"/>
    <w:rsid w:val="00F31070"/>
    <w:rsid w:val="00F36611"/>
    <w:rsid w:val="00F52AE8"/>
    <w:rsid w:val="00F54C79"/>
    <w:rsid w:val="00F62147"/>
    <w:rsid w:val="00F72C2A"/>
    <w:rsid w:val="00F7593E"/>
    <w:rsid w:val="00F92A1B"/>
    <w:rsid w:val="00F9338A"/>
    <w:rsid w:val="00FC5B2C"/>
    <w:rsid w:val="00FD724D"/>
    <w:rsid w:val="00FF36CD"/>
    <w:rsid w:val="259F2C8C"/>
    <w:rsid w:val="6841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B8CE67"/>
  <w15:docId w15:val="{808EAB4A-DA4B-4B18-9B47-B0CF7AF1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1A71F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Administrator</cp:lastModifiedBy>
  <cp:revision>51</cp:revision>
  <cp:lastPrinted>2021-04-30T06:27:00Z</cp:lastPrinted>
  <dcterms:created xsi:type="dcterms:W3CDTF">2018-05-11T02:57:00Z</dcterms:created>
  <dcterms:modified xsi:type="dcterms:W3CDTF">2026-04-27T02:14:00Z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