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附件4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ascii="宋体" w:hAnsi="宋体" w:eastAsia="宋体" w:cs="Times New Roman"/>
          <w:b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sz w:val="36"/>
          <w:szCs w:val="36"/>
        </w:rPr>
        <w:t>“中国科学院大学五四红旗团委”名单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个）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共青团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计算机网安密码学院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委员会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青团生命学院委员会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共青团物理天文核学院委员会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共青团化学化工纳米学院委员会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共青团材料光电未来技术学院委员会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共青团地星学院委员会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0ZWVmY2JhMWY5Njc5OWQ2OTI3OGE5MDU2M2UyMmMifQ=="/>
  </w:docVars>
  <w:rsids>
    <w:rsidRoot w:val="00301074"/>
    <w:rsid w:val="000E076B"/>
    <w:rsid w:val="00144B2A"/>
    <w:rsid w:val="00253386"/>
    <w:rsid w:val="002D6187"/>
    <w:rsid w:val="00301074"/>
    <w:rsid w:val="00407404"/>
    <w:rsid w:val="00755D2F"/>
    <w:rsid w:val="009623FB"/>
    <w:rsid w:val="009D2310"/>
    <w:rsid w:val="00A124AD"/>
    <w:rsid w:val="00A15BDB"/>
    <w:rsid w:val="00B6234C"/>
    <w:rsid w:val="00D06D25"/>
    <w:rsid w:val="00D26797"/>
    <w:rsid w:val="00D30DC9"/>
    <w:rsid w:val="00F3026E"/>
    <w:rsid w:val="02FA156C"/>
    <w:rsid w:val="073701D5"/>
    <w:rsid w:val="19E80CDB"/>
    <w:rsid w:val="1D3A7256"/>
    <w:rsid w:val="597E49C1"/>
    <w:rsid w:val="710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103</Characters>
  <Lines>1</Lines>
  <Paragraphs>1</Paragraphs>
  <TotalTime>1</TotalTime>
  <ScaleCrop>false</ScaleCrop>
  <LinksUpToDate>false</LinksUpToDate>
  <CharactersWithSpaces>104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2019-05-20T02:15:00Z</dcterms:created>
  <dc:creator>陈睿</dc:creator>
  <cp:lastModifiedBy>NTKO</cp:lastModifiedBy>
  <dcterms:modified xsi:type="dcterms:W3CDTF">2023-05-10T06:59:41Z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E559F7CC16B34EB49D4E1DA163B64FC6</vt:lpwstr>
  </property>
</Properties>
</file>